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11" w:rsidRDefault="00DD4A11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3423"/>
            <wp:effectExtent l="19050" t="0" r="3175" b="0"/>
            <wp:docPr id="6" name="Рисунок 1" descr="C:\Users\user\Desktop\скан\img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img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11" w:rsidRDefault="00DD4A11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4A11" w:rsidRDefault="00DD4A11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4A11" w:rsidRDefault="00DD4A11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4A11" w:rsidRDefault="00DD4A11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4A11" w:rsidRDefault="00DD4A11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18B8" w:rsidRPr="00B818D5" w:rsidRDefault="001C18B8" w:rsidP="001C18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18D5">
        <w:rPr>
          <w:rFonts w:ascii="Times New Roman" w:hAnsi="Times New Roman" w:cs="Times New Roman"/>
          <w:bCs/>
          <w:sz w:val="24"/>
          <w:szCs w:val="24"/>
        </w:rPr>
        <w:lastRenderedPageBreak/>
        <w:t>Аналитическая часть</w:t>
      </w:r>
    </w:p>
    <w:p w:rsidR="001C18B8" w:rsidRPr="00052E2F" w:rsidRDefault="00124102" w:rsidP="00124102">
      <w:pPr>
        <w:pStyle w:val="ab"/>
        <w:spacing w:after="0" w:line="240" w:lineRule="auto"/>
        <w:ind w:left="108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</w:t>
      </w:r>
      <w:r w:rsidR="001C18B8" w:rsidRPr="00052E2F">
        <w:rPr>
          <w:rFonts w:ascii="Times New Roman" w:hAnsi="Times New Roman" w:cs="Times New Roman"/>
          <w:bCs/>
          <w:szCs w:val="24"/>
        </w:rPr>
        <w:t>Общие сведения об образовательной организации</w:t>
      </w:r>
    </w:p>
    <w:p w:rsidR="00052E2F" w:rsidRPr="00052E2F" w:rsidRDefault="00052E2F" w:rsidP="00052E2F">
      <w:pPr>
        <w:pStyle w:val="ab"/>
        <w:spacing w:after="0" w:line="240" w:lineRule="auto"/>
        <w:ind w:left="1080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1C18B8" w:rsidRPr="00B818D5" w:rsidTr="00FB3D15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16" w:rsidRDefault="004674E7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Муниципальное казенное дошкольное образовательное </w:t>
            </w:r>
          </w:p>
          <w:p w:rsidR="001C18B8" w:rsidRPr="00B818D5" w:rsidRDefault="004674E7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детский сад №3 п. Надвоицы</w:t>
            </w:r>
            <w:r w:rsidRPr="00B818D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C18B8" w:rsidRPr="00B818D5" w:rsidTr="00FB3D15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Назарова Елена Викторовна</w:t>
            </w:r>
          </w:p>
          <w:p w:rsidR="00052E2F" w:rsidRPr="00B818D5" w:rsidRDefault="00052E2F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B8" w:rsidRPr="00B818D5" w:rsidTr="00FB3D15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5" w:rsidRPr="00B818D5" w:rsidRDefault="00B818D5" w:rsidP="00B81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 xml:space="preserve">186430, Республика Карелия, </w:t>
            </w:r>
            <w:proofErr w:type="spellStart"/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  <w:r w:rsidRPr="00B818D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B818D5" w:rsidRPr="00B818D5" w:rsidRDefault="00B818D5" w:rsidP="00B818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п. Надвоицы, ул. Мира, дом  1-а.</w:t>
            </w:r>
          </w:p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C18B8" w:rsidRPr="00B818D5" w:rsidTr="00FB3D15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Default="004674E7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8(81431) 58-542</w:t>
            </w:r>
          </w:p>
          <w:p w:rsidR="00052E2F" w:rsidRPr="00B818D5" w:rsidRDefault="00052E2F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B8" w:rsidRPr="00B818D5" w:rsidTr="00FB3D1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Default="002C2EBF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52E2F" w:rsidRPr="00A51DC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mdoy3nadv</w:t>
              </w:r>
              <w:r w:rsidR="00052E2F" w:rsidRPr="00A51DC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2E2F" w:rsidRPr="00A51DC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nazarova</w:t>
              </w:r>
              <w:r w:rsidR="00052E2F" w:rsidRPr="00A51DC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2E2F" w:rsidRPr="00A51DC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52E2F" w:rsidRPr="00A51DC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2E2F" w:rsidRPr="00A51DC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2E2F" w:rsidRPr="00052E2F" w:rsidRDefault="00052E2F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B8" w:rsidRPr="00B818D5" w:rsidTr="00FB3D1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Default="00F015A7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образование «</w:t>
            </w:r>
            <w:proofErr w:type="spellStart"/>
            <w:r w:rsidR="004674E7">
              <w:rPr>
                <w:rFonts w:ascii="Times New Roman" w:hAnsi="Times New Roman" w:cs="Times New Roman"/>
                <w:sz w:val="24"/>
                <w:szCs w:val="24"/>
              </w:rPr>
              <w:t>Сегежский</w:t>
            </w:r>
            <w:proofErr w:type="spellEnd"/>
            <w:r w:rsidR="004674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2E2F" w:rsidRPr="00B818D5" w:rsidRDefault="00052E2F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B8" w:rsidRPr="00B818D5" w:rsidTr="00FB3D1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F015A7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Default="00B818D5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  <w:r w:rsidR="001C18B8" w:rsidRPr="00B818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C18B8" w:rsidRPr="00B818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14A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52E2F" w:rsidRPr="00B818D5" w:rsidRDefault="00052E2F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8B8" w:rsidRPr="00B818D5" w:rsidTr="00FB3D1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D5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8D5" w:rsidRPr="00A267F8" w:rsidRDefault="00A469B2" w:rsidP="00B818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 октября</w:t>
            </w:r>
            <w:r w:rsidR="00B818D5" w:rsidRPr="00A267F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818D5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proofErr w:type="gramStart"/>
            <w:r w:rsidR="00B818D5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="00B818D5">
              <w:rPr>
                <w:rFonts w:ascii="Times New Roman" w:hAnsi="Times New Roman"/>
                <w:sz w:val="24"/>
                <w:szCs w:val="24"/>
              </w:rPr>
              <w:t xml:space="preserve">  № 2949</w:t>
            </w:r>
            <w:r w:rsidR="00B818D5" w:rsidRPr="00A267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8B8" w:rsidRPr="00B818D5" w:rsidRDefault="001C18B8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4E7" w:rsidRPr="00B818D5" w:rsidTr="00FB3D15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E7" w:rsidRPr="00B818D5" w:rsidRDefault="004674E7" w:rsidP="00FB3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E7" w:rsidRDefault="004674E7" w:rsidP="00B818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Утверждён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Сегежского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17 августа 2016 года №730</w:t>
            </w:r>
          </w:p>
          <w:p w:rsidR="00052E2F" w:rsidRDefault="00052E2F" w:rsidP="00B818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E2F" w:rsidRDefault="00052E2F" w:rsidP="00394D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CF" w:rsidRPr="007D5863" w:rsidRDefault="004025CF" w:rsidP="007D5863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szCs w:val="24"/>
        </w:rPr>
      </w:pPr>
      <w:r w:rsidRPr="007D5863">
        <w:rPr>
          <w:rFonts w:ascii="Times New Roman" w:hAnsi="Times New Roman" w:cs="Times New Roman"/>
          <w:b/>
          <w:szCs w:val="24"/>
        </w:rPr>
        <w:t>Общая характеристика образовательного учреждения</w:t>
      </w:r>
    </w:p>
    <w:p w:rsidR="0096076D" w:rsidRPr="0096076D" w:rsidRDefault="0096076D" w:rsidP="0096076D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Муниципальное казенное дошкольное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6D">
        <w:rPr>
          <w:rFonts w:ascii="Times New Roman" w:hAnsi="Times New Roman" w:cs="Times New Roman"/>
          <w:sz w:val="24"/>
          <w:szCs w:val="24"/>
        </w:rPr>
        <w:t>образовательное учреждение - детский с</w:t>
      </w:r>
      <w:r>
        <w:rPr>
          <w:rFonts w:ascii="Times New Roman" w:hAnsi="Times New Roman" w:cs="Times New Roman"/>
          <w:sz w:val="24"/>
          <w:szCs w:val="24"/>
        </w:rPr>
        <w:t>ад №3</w:t>
      </w:r>
      <w:r w:rsidRPr="0096076D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6D">
        <w:rPr>
          <w:rFonts w:ascii="Times New Roman" w:hAnsi="Times New Roman" w:cs="Times New Roman"/>
          <w:sz w:val="24"/>
          <w:szCs w:val="24"/>
        </w:rPr>
        <w:t xml:space="preserve">Надвоицы (далее - Детский сад) создан для развития и воспитания детей раннего и дошкольного возраста </w:t>
      </w:r>
      <w:r w:rsidRPr="0096076D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96076D">
        <w:rPr>
          <w:rFonts w:ascii="Times New Roman" w:hAnsi="Times New Roman" w:cs="Times New Roman"/>
          <w:sz w:val="24"/>
          <w:szCs w:val="24"/>
        </w:rPr>
        <w:t>:</w:t>
      </w:r>
    </w:p>
    <w:p w:rsidR="0096076D" w:rsidRPr="0096076D" w:rsidRDefault="0096076D" w:rsidP="0096076D">
      <w:pPr>
        <w:numPr>
          <w:ilvl w:val="0"/>
          <w:numId w:val="2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реализации принципов государственной политики в области образования: приоритета общечеловеческих ценностей, жизни и здоровья воспитанников, свободного развития личности, воспитания трудолюбия, любви к окружающей природе, Родине, семье;</w:t>
      </w:r>
    </w:p>
    <w:p w:rsidR="0096076D" w:rsidRPr="0096076D" w:rsidRDefault="0096076D" w:rsidP="0096076D">
      <w:pPr>
        <w:numPr>
          <w:ilvl w:val="0"/>
          <w:numId w:val="2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общедоступности образования, адаптивности к уровням и особенностям развития и подготовки воспитанников;</w:t>
      </w:r>
    </w:p>
    <w:p w:rsidR="0096076D" w:rsidRPr="0096076D" w:rsidRDefault="0096076D" w:rsidP="0096076D">
      <w:pPr>
        <w:numPr>
          <w:ilvl w:val="0"/>
          <w:numId w:val="2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обеспечения воспитания и обучения детей дошкольного возраста путем реализации образовательных программ дошкольного образования и воспитания;</w:t>
      </w:r>
    </w:p>
    <w:p w:rsidR="0096076D" w:rsidRPr="0096076D" w:rsidRDefault="0096076D" w:rsidP="0096076D">
      <w:pPr>
        <w:numPr>
          <w:ilvl w:val="0"/>
          <w:numId w:val="2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сохранения и укрепления физического и психического здоровья детей;</w:t>
      </w:r>
    </w:p>
    <w:p w:rsidR="0096076D" w:rsidRPr="0096076D" w:rsidRDefault="0096076D" w:rsidP="0096076D">
      <w:pPr>
        <w:numPr>
          <w:ilvl w:val="0"/>
          <w:numId w:val="2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оказания помощи семье в воспитании детей.</w:t>
      </w:r>
    </w:p>
    <w:p w:rsidR="0096076D" w:rsidRPr="0096076D" w:rsidRDefault="0096076D" w:rsidP="0096076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b/>
          <w:bCs/>
          <w:sz w:val="24"/>
          <w:szCs w:val="24"/>
        </w:rPr>
        <w:t>Основными задачами функционирования Детского сада являются:</w:t>
      </w:r>
    </w:p>
    <w:p w:rsidR="0096076D" w:rsidRPr="0096076D" w:rsidRDefault="0096076D" w:rsidP="0096076D">
      <w:pPr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создание условий для охраны и укрепления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6D">
        <w:rPr>
          <w:rFonts w:ascii="Times New Roman" w:hAnsi="Times New Roman" w:cs="Times New Roman"/>
          <w:sz w:val="24"/>
          <w:szCs w:val="24"/>
        </w:rPr>
        <w:t>здоровья воспитанников, развития их двигательной активности;</w:t>
      </w:r>
    </w:p>
    <w:p w:rsidR="0096076D" w:rsidRPr="0096076D" w:rsidRDefault="0096076D" w:rsidP="0096076D">
      <w:pPr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воспитание на основе общечеловеческих ценностей и национальных традиций;</w:t>
      </w:r>
    </w:p>
    <w:p w:rsidR="0096076D" w:rsidRPr="0096076D" w:rsidRDefault="0096076D" w:rsidP="0096076D">
      <w:pPr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lastRenderedPageBreak/>
        <w:t>развитие личностных качеств ребенка, а также его мышления, воображения, памяти, речи, эмоциональной сферы посредством обновления содержания образования;</w:t>
      </w:r>
    </w:p>
    <w:p w:rsidR="0096076D" w:rsidRPr="0096076D" w:rsidRDefault="0096076D" w:rsidP="0096076D">
      <w:pPr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формирование предметно-развивающей среды и условий для разнообразной познавательной деятельности детей;</w:t>
      </w:r>
    </w:p>
    <w:p w:rsidR="0096076D" w:rsidRPr="0096076D" w:rsidRDefault="0096076D" w:rsidP="0096076D">
      <w:pPr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(или) психическом развитии детей;</w:t>
      </w:r>
    </w:p>
    <w:p w:rsidR="0096076D" w:rsidRPr="0096076D" w:rsidRDefault="0096076D" w:rsidP="0096076D">
      <w:pPr>
        <w:numPr>
          <w:ilvl w:val="0"/>
          <w:numId w:val="2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76D">
        <w:rPr>
          <w:rFonts w:ascii="Times New Roman" w:hAnsi="Times New Roman" w:cs="Times New Roman"/>
          <w:sz w:val="24"/>
          <w:szCs w:val="24"/>
        </w:rPr>
        <w:t>взаимодействие с семьями детей для обеспечения полноценного развития ребенка.</w:t>
      </w:r>
    </w:p>
    <w:p w:rsidR="008A7C89" w:rsidRPr="008A7C89" w:rsidRDefault="004025CF" w:rsidP="007000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7C89">
        <w:rPr>
          <w:rFonts w:ascii="Times New Roman" w:hAnsi="Times New Roman"/>
          <w:sz w:val="24"/>
          <w:szCs w:val="24"/>
        </w:rPr>
        <w:t xml:space="preserve">МКДОУ - детский сад №3 расположен в </w:t>
      </w:r>
      <w:r w:rsidR="008A7C89" w:rsidRPr="008A7C89">
        <w:rPr>
          <w:rFonts w:ascii="Times New Roman" w:hAnsi="Times New Roman"/>
          <w:sz w:val="24"/>
          <w:szCs w:val="24"/>
        </w:rPr>
        <w:t>трех зданиях по адресам:</w:t>
      </w:r>
    </w:p>
    <w:p w:rsidR="008A7C89" w:rsidRDefault="008A7C89" w:rsidP="00700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C89">
        <w:rPr>
          <w:rFonts w:ascii="Times New Roman" w:hAnsi="Times New Roman"/>
          <w:sz w:val="24"/>
          <w:szCs w:val="24"/>
        </w:rPr>
        <w:t>корпус № 2</w:t>
      </w:r>
      <w:r>
        <w:rPr>
          <w:rFonts w:ascii="Times New Roman" w:hAnsi="Times New Roman"/>
          <w:sz w:val="24"/>
          <w:szCs w:val="24"/>
        </w:rPr>
        <w:t>-</w:t>
      </w:r>
      <w:r w:rsidRPr="008A7C89">
        <w:rPr>
          <w:rFonts w:ascii="Times New Roman" w:hAnsi="Times New Roman"/>
          <w:sz w:val="24"/>
          <w:szCs w:val="24"/>
        </w:rPr>
        <w:t xml:space="preserve"> Петрозаводская , 6А</w:t>
      </w:r>
      <w:r w:rsidR="004025CF" w:rsidRPr="008A7C89">
        <w:rPr>
          <w:rFonts w:ascii="Times New Roman" w:hAnsi="Times New Roman"/>
          <w:sz w:val="24"/>
          <w:szCs w:val="24"/>
        </w:rPr>
        <w:t>,</w:t>
      </w:r>
      <w:r w:rsidR="004674E7" w:rsidRPr="008A7C89">
        <w:rPr>
          <w:b/>
          <w:sz w:val="28"/>
          <w:szCs w:val="28"/>
        </w:rPr>
        <w:t xml:space="preserve"> </w:t>
      </w:r>
      <w:r w:rsidR="004674E7" w:rsidRPr="008A7C89">
        <w:rPr>
          <w:rFonts w:ascii="Times New Roman" w:hAnsi="Times New Roman" w:cs="Times New Roman"/>
          <w:sz w:val="24"/>
          <w:szCs w:val="24"/>
        </w:rPr>
        <w:t xml:space="preserve">проектная наполняемость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674E7" w:rsidRPr="008A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групп,79</w:t>
      </w:r>
      <w:r w:rsidR="002B656A" w:rsidRPr="008A7C89">
        <w:rPr>
          <w:rFonts w:ascii="Times New Roman" w:hAnsi="Times New Roman" w:cs="Times New Roman"/>
          <w:sz w:val="24"/>
          <w:szCs w:val="24"/>
        </w:rPr>
        <w:t xml:space="preserve"> мест. </w:t>
      </w:r>
    </w:p>
    <w:p w:rsidR="008A7C89" w:rsidRPr="008A7C89" w:rsidRDefault="008A7C89" w:rsidP="008A7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C89">
        <w:rPr>
          <w:rFonts w:ascii="Times New Roman" w:hAnsi="Times New Roman"/>
          <w:sz w:val="24"/>
          <w:szCs w:val="24"/>
        </w:rPr>
        <w:t xml:space="preserve">корпус № </w:t>
      </w:r>
      <w:r>
        <w:rPr>
          <w:rFonts w:ascii="Times New Roman" w:hAnsi="Times New Roman"/>
          <w:sz w:val="24"/>
          <w:szCs w:val="24"/>
        </w:rPr>
        <w:t>3-</w:t>
      </w:r>
      <w:r w:rsidRPr="008A7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Мира</w:t>
      </w:r>
      <w:r w:rsidRPr="008A7C89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1-а</w:t>
      </w:r>
      <w:r w:rsidRPr="008A7C89">
        <w:rPr>
          <w:rFonts w:ascii="Times New Roman" w:hAnsi="Times New Roman"/>
          <w:sz w:val="24"/>
          <w:szCs w:val="24"/>
        </w:rPr>
        <w:t>,</w:t>
      </w:r>
      <w:r w:rsidRPr="008A7C89">
        <w:rPr>
          <w:b/>
          <w:sz w:val="28"/>
          <w:szCs w:val="28"/>
        </w:rPr>
        <w:t xml:space="preserve"> </w:t>
      </w:r>
      <w:r w:rsidRPr="008A7C89">
        <w:rPr>
          <w:rFonts w:ascii="Times New Roman" w:hAnsi="Times New Roman" w:cs="Times New Roman"/>
          <w:sz w:val="24"/>
          <w:szCs w:val="24"/>
        </w:rPr>
        <w:t xml:space="preserve">проектная наполняемость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групп,150</w:t>
      </w:r>
      <w:r w:rsidRPr="008A7C89">
        <w:rPr>
          <w:rFonts w:ascii="Times New Roman" w:hAnsi="Times New Roman" w:cs="Times New Roman"/>
          <w:sz w:val="24"/>
          <w:szCs w:val="24"/>
        </w:rPr>
        <w:t xml:space="preserve"> мест. </w:t>
      </w:r>
    </w:p>
    <w:p w:rsidR="008A7C89" w:rsidRDefault="008A7C89" w:rsidP="00700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C89">
        <w:rPr>
          <w:rFonts w:ascii="Times New Roman" w:hAnsi="Times New Roman"/>
          <w:sz w:val="24"/>
          <w:szCs w:val="24"/>
        </w:rPr>
        <w:t xml:space="preserve">корпус № </w:t>
      </w:r>
      <w:r>
        <w:rPr>
          <w:rFonts w:ascii="Times New Roman" w:hAnsi="Times New Roman"/>
          <w:sz w:val="24"/>
          <w:szCs w:val="24"/>
        </w:rPr>
        <w:t>4-</w:t>
      </w:r>
      <w:r w:rsidRPr="008A7C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Строителей</w:t>
      </w:r>
      <w:r w:rsidRPr="008A7C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8A7C89">
        <w:rPr>
          <w:rFonts w:ascii="Times New Roman" w:hAnsi="Times New Roman"/>
          <w:sz w:val="24"/>
          <w:szCs w:val="24"/>
        </w:rPr>
        <w:t>6А,</w:t>
      </w:r>
      <w:r w:rsidRPr="008A7C89">
        <w:rPr>
          <w:b/>
          <w:sz w:val="28"/>
          <w:szCs w:val="28"/>
        </w:rPr>
        <w:t xml:space="preserve"> </w:t>
      </w:r>
      <w:r w:rsidRPr="008A7C89">
        <w:rPr>
          <w:rFonts w:ascii="Times New Roman" w:hAnsi="Times New Roman" w:cs="Times New Roman"/>
          <w:sz w:val="24"/>
          <w:szCs w:val="24"/>
        </w:rPr>
        <w:t xml:space="preserve">проектная наполняемость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7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групп,130</w:t>
      </w:r>
      <w:r w:rsidRPr="008A7C89">
        <w:rPr>
          <w:rFonts w:ascii="Times New Roman" w:hAnsi="Times New Roman" w:cs="Times New Roman"/>
          <w:sz w:val="24"/>
          <w:szCs w:val="24"/>
        </w:rPr>
        <w:t xml:space="preserve"> мест. </w:t>
      </w:r>
    </w:p>
    <w:p w:rsidR="00DC0042" w:rsidRPr="008A7C89" w:rsidRDefault="00DC0042" w:rsidP="00700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 мест : 359</w:t>
      </w:r>
    </w:p>
    <w:p w:rsidR="002B656A" w:rsidRPr="001104CB" w:rsidRDefault="00DA7879" w:rsidP="00DA7879">
      <w:pPr>
        <w:spacing w:after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5CF" w:rsidRPr="00A267F8" w:rsidRDefault="004025CF" w:rsidP="007000A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МКДОУ – детский сад №3</w:t>
      </w:r>
      <w:r w:rsidRPr="00A267F8">
        <w:rPr>
          <w:rFonts w:ascii="Times New Roman" w:hAnsi="Times New Roman"/>
          <w:sz w:val="24"/>
          <w:szCs w:val="24"/>
        </w:rPr>
        <w:t xml:space="preserve"> функц</w:t>
      </w:r>
      <w:r>
        <w:rPr>
          <w:rFonts w:ascii="Times New Roman" w:hAnsi="Times New Roman"/>
          <w:sz w:val="24"/>
          <w:szCs w:val="24"/>
        </w:rPr>
        <w:t xml:space="preserve">ионирует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A267F8">
        <w:rPr>
          <w:rFonts w:ascii="Times New Roman" w:hAnsi="Times New Roman"/>
          <w:sz w:val="24"/>
          <w:szCs w:val="24"/>
        </w:rPr>
        <w:t>:</w:t>
      </w:r>
    </w:p>
    <w:p w:rsidR="004025CF" w:rsidRPr="00A267F8" w:rsidRDefault="004025CF" w:rsidP="007000AA">
      <w:pPr>
        <w:spacing w:after="0"/>
        <w:ind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>1. Федеральным законом от 29.12.2012 № 273-ФЗ «Об образовании в Российской Федерации»;</w:t>
      </w:r>
    </w:p>
    <w:p w:rsidR="004025CF" w:rsidRPr="00A267F8" w:rsidRDefault="004025CF" w:rsidP="007000AA">
      <w:pPr>
        <w:spacing w:after="0"/>
        <w:ind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>2.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025CF" w:rsidRPr="00A267F8" w:rsidRDefault="004025CF" w:rsidP="007000AA">
      <w:pPr>
        <w:spacing w:after="0"/>
        <w:ind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>3. Федеральным законом от 24.07.1998 № 124-ФЗ «Об основных гарантиях прав ребенка в Российской Федерации»;</w:t>
      </w:r>
    </w:p>
    <w:p w:rsidR="004025CF" w:rsidRPr="00A267F8" w:rsidRDefault="004025CF" w:rsidP="007000AA">
      <w:pPr>
        <w:spacing w:after="0"/>
        <w:ind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>4. Федеральным законом от 21.12.1994 № 69-ФЗ «О пожарной безопасности»;</w:t>
      </w:r>
    </w:p>
    <w:p w:rsidR="004025CF" w:rsidRPr="00A267F8" w:rsidRDefault="004025CF" w:rsidP="007000AA">
      <w:pPr>
        <w:spacing w:after="0"/>
        <w:ind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>5. Законом Республики Карелия от 20.12.2013 № 1755-ЗРК «Об образовании»;</w:t>
      </w:r>
    </w:p>
    <w:p w:rsidR="004025CF" w:rsidRPr="00A267F8" w:rsidRDefault="004025CF" w:rsidP="007000AA">
      <w:pPr>
        <w:pStyle w:val="ConsPlusNormal"/>
        <w:spacing w:line="276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267F8">
        <w:rPr>
          <w:rFonts w:ascii="Times New Roman" w:hAnsi="Times New Roman" w:cs="Times New Roman"/>
          <w:sz w:val="24"/>
          <w:szCs w:val="24"/>
        </w:rPr>
        <w:t xml:space="preserve">6. Постановлением Правительства Российской Федерации от 18.11.2013 № 1039 </w:t>
      </w:r>
    </w:p>
    <w:p w:rsidR="004025CF" w:rsidRPr="00A267F8" w:rsidRDefault="004025CF" w:rsidP="007000A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67F8">
        <w:rPr>
          <w:rFonts w:ascii="Times New Roman" w:hAnsi="Times New Roman" w:cs="Times New Roman"/>
          <w:sz w:val="24"/>
          <w:szCs w:val="24"/>
        </w:rPr>
        <w:t>«О государственной аккредитации образовательной деятельности»;</w:t>
      </w:r>
    </w:p>
    <w:p w:rsidR="004025CF" w:rsidRPr="00A267F8" w:rsidRDefault="004025CF" w:rsidP="007000A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7F8">
        <w:rPr>
          <w:rFonts w:ascii="Times New Roman" w:hAnsi="Times New Roman" w:cs="Times New Roman"/>
          <w:sz w:val="24"/>
          <w:szCs w:val="24"/>
        </w:rPr>
        <w:t xml:space="preserve">7. Постановлением Правительства Российской Федерации от 28.10. 2013 № 966 </w:t>
      </w:r>
    </w:p>
    <w:p w:rsidR="004025CF" w:rsidRPr="00A267F8" w:rsidRDefault="004025CF" w:rsidP="007000A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267F8">
        <w:rPr>
          <w:rFonts w:ascii="Times New Roman" w:hAnsi="Times New Roman" w:cs="Times New Roman"/>
          <w:sz w:val="24"/>
          <w:szCs w:val="24"/>
        </w:rPr>
        <w:t>«О лицензировании образовательной деятельности»;</w:t>
      </w:r>
    </w:p>
    <w:p w:rsidR="004025CF" w:rsidRPr="00A267F8" w:rsidRDefault="004025CF" w:rsidP="007000AA">
      <w:pPr>
        <w:spacing w:after="0"/>
        <w:ind w:right="5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>8.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4025CF" w:rsidRPr="00A267F8" w:rsidRDefault="004025CF" w:rsidP="007000AA">
      <w:pPr>
        <w:pStyle w:val="ConsPlusNonformat"/>
        <w:widowControl/>
        <w:spacing w:line="276" w:lineRule="auto"/>
        <w:ind w:right="5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7F8">
        <w:rPr>
          <w:rFonts w:ascii="Times New Roman" w:hAnsi="Times New Roman" w:cs="Times New Roman"/>
          <w:sz w:val="24"/>
          <w:szCs w:val="24"/>
        </w:rPr>
        <w:t>9. Приказом Министерства образования и науки Российской Федерации от 30.08.2013 № 1014 «Об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025CF" w:rsidRPr="00A267F8" w:rsidRDefault="004025CF" w:rsidP="007000AA">
      <w:pPr>
        <w:spacing w:after="0"/>
        <w:ind w:right="5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gramStart"/>
      <w:r w:rsidRPr="00A267F8"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15.05.2013 № 26 «Об утверждении </w:t>
      </w:r>
      <w:proofErr w:type="spellStart"/>
      <w:r w:rsidRPr="00A267F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A267F8">
        <w:rPr>
          <w:rFonts w:ascii="Times New Roman" w:eastAsia="Calibri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"</w:t>
      </w:r>
      <w:proofErr w:type="spellStart"/>
      <w:r w:rsidRPr="00A267F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A267F8">
        <w:rPr>
          <w:rFonts w:ascii="Times New Roman" w:eastAsia="Calibri" w:hAnsi="Times New Roman" w:cs="Times New Roman"/>
          <w:sz w:val="24"/>
          <w:szCs w:val="24"/>
        </w:rPr>
        <w:t xml:space="preserve"> 2.4.1.3049-13.</w:t>
      </w:r>
      <w:proofErr w:type="gramEnd"/>
      <w:r w:rsidRPr="00A267F8">
        <w:rPr>
          <w:rFonts w:ascii="Times New Roman" w:eastAsia="Calibri" w:hAnsi="Times New Roman" w:cs="Times New Roman"/>
          <w:sz w:val="24"/>
          <w:szCs w:val="24"/>
        </w:rPr>
        <w:t xml:space="preserve"> Санитарно-эпидемиологические правила и нормативы...»);</w:t>
      </w:r>
    </w:p>
    <w:p w:rsidR="004025CF" w:rsidRPr="00A267F8" w:rsidRDefault="004025CF" w:rsidP="007000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7F8">
        <w:rPr>
          <w:rFonts w:ascii="Times New Roman" w:eastAsia="Calibri" w:hAnsi="Times New Roman" w:cs="Times New Roman"/>
          <w:sz w:val="24"/>
          <w:szCs w:val="24"/>
        </w:rPr>
        <w:t>11. Приказом Министерства образования Республики Карелия от 17.01.2007 № 32 «Об утверждении Типовых правил и использования сети Интернет в общеобразовательном учреждении»;</w:t>
      </w:r>
    </w:p>
    <w:p w:rsidR="001104CB" w:rsidRPr="001104CB" w:rsidRDefault="004664E9" w:rsidP="001104C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Уставом муниципального казенного дошкольного образовательного учреждения – детский сад №3 п. Надвоицы</w:t>
      </w:r>
      <w:r w:rsidR="004025CF" w:rsidRPr="00A267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E12" w:rsidRDefault="004025CF" w:rsidP="00726E1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43E0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726E12" w:rsidRDefault="004025CF" w:rsidP="007D58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5863">
        <w:rPr>
          <w:rFonts w:ascii="Times New Roman" w:hAnsi="Times New Roman" w:cs="Times New Roman"/>
          <w:b/>
          <w:sz w:val="24"/>
          <w:szCs w:val="24"/>
        </w:rPr>
        <w:t>Количественный состав групп</w:t>
      </w:r>
      <w:r w:rsidRPr="002E2E4E">
        <w:rPr>
          <w:rFonts w:ascii="Times New Roman" w:hAnsi="Times New Roman" w:cs="Times New Roman"/>
          <w:b/>
          <w:sz w:val="28"/>
          <w:szCs w:val="28"/>
        </w:rPr>
        <w:t>:</w:t>
      </w:r>
    </w:p>
    <w:p w:rsidR="00726E12" w:rsidRDefault="00726E12" w:rsidP="00726E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E12" w:rsidRPr="00726E12" w:rsidRDefault="00726E12" w:rsidP="00726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8931" w:type="dxa"/>
        <w:tblInd w:w="-318" w:type="dxa"/>
        <w:tblLayout w:type="fixed"/>
        <w:tblLook w:val="04A0"/>
      </w:tblPr>
      <w:tblGrid>
        <w:gridCol w:w="568"/>
        <w:gridCol w:w="2552"/>
        <w:gridCol w:w="1275"/>
        <w:gridCol w:w="1985"/>
        <w:gridCol w:w="2551"/>
      </w:tblGrid>
      <w:tr w:rsidR="00726E12" w:rsidRPr="008E068B" w:rsidTr="00726E12">
        <w:trPr>
          <w:trHeight w:val="230"/>
        </w:trPr>
        <w:tc>
          <w:tcPr>
            <w:tcW w:w="568" w:type="dxa"/>
            <w:vMerge w:val="restart"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8B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vMerge w:val="restart"/>
            <w:textDirection w:val="btLr"/>
          </w:tcPr>
          <w:p w:rsidR="00726E12" w:rsidRPr="008E068B" w:rsidRDefault="00726E12" w:rsidP="00726E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8B">
              <w:rPr>
                <w:rFonts w:ascii="Times New Roman" w:hAnsi="Times New Roman"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1985" w:type="dxa"/>
            <w:vMerge w:val="restart"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8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551" w:type="dxa"/>
            <w:vMerge w:val="restart"/>
            <w:textDirection w:val="btLr"/>
          </w:tcPr>
          <w:p w:rsidR="00726E12" w:rsidRPr="008E068B" w:rsidRDefault="00726E12" w:rsidP="00726E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8B">
              <w:rPr>
                <w:rFonts w:ascii="Times New Roman" w:hAnsi="Times New Roman" w:cs="Times New Roman"/>
                <w:b/>
                <w:sz w:val="20"/>
                <w:szCs w:val="20"/>
              </w:rPr>
              <w:t>списочный</w:t>
            </w:r>
          </w:p>
          <w:p w:rsidR="00726E12" w:rsidRPr="008E068B" w:rsidRDefault="00726E12" w:rsidP="00726E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8B">
              <w:rPr>
                <w:rFonts w:ascii="Times New Roman" w:hAnsi="Times New Roman" w:cs="Times New Roman"/>
                <w:b/>
                <w:sz w:val="20"/>
                <w:szCs w:val="20"/>
              </w:rPr>
              <w:t>состав</w:t>
            </w:r>
          </w:p>
        </w:tc>
      </w:tr>
      <w:tr w:rsidR="00726E12" w:rsidRPr="008E068B" w:rsidTr="00726E12">
        <w:trPr>
          <w:cantSplit/>
          <w:trHeight w:val="1681"/>
        </w:trPr>
        <w:tc>
          <w:tcPr>
            <w:tcW w:w="568" w:type="dxa"/>
            <w:vMerge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26E12" w:rsidRPr="008E068B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6E12" w:rsidRPr="000B476E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Ромашки</w:t>
            </w: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 года</w:t>
            </w:r>
          </w:p>
        </w:tc>
        <w:tc>
          <w:tcPr>
            <w:tcW w:w="2551" w:type="dxa"/>
          </w:tcPr>
          <w:p w:rsidR="00726E12" w:rsidRPr="000B476E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6E12" w:rsidRPr="000B476E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Утята</w:t>
            </w: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1-2 года</w:t>
            </w:r>
          </w:p>
        </w:tc>
        <w:tc>
          <w:tcPr>
            <w:tcW w:w="2551" w:type="dxa"/>
          </w:tcPr>
          <w:p w:rsidR="00726E12" w:rsidRPr="000B476E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6E12" w:rsidRPr="000B476E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Весняночки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1-3 года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6E12" w:rsidRPr="009D78DF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Подснежники»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1-3 года</w:t>
            </w:r>
          </w:p>
        </w:tc>
        <w:tc>
          <w:tcPr>
            <w:tcW w:w="2551" w:type="dxa"/>
          </w:tcPr>
          <w:p w:rsidR="00726E12" w:rsidRPr="009D78DF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6E12" w:rsidRPr="009D78DF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Колокольчики»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2-3 года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6E12" w:rsidRPr="009D78DF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«Зайчата»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2-3 года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26E12" w:rsidRPr="00FE7A53" w:rsidTr="00726E12">
        <w:trPr>
          <w:trHeight w:val="290"/>
        </w:trPr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726E12" w:rsidRPr="00AE28EA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ЯСЕЛЬНЫЙ ВОЗРАСТ</w:t>
            </w:r>
          </w:p>
        </w:tc>
        <w:tc>
          <w:tcPr>
            <w:tcW w:w="2551" w:type="dxa"/>
          </w:tcPr>
          <w:p w:rsidR="00726E12" w:rsidRPr="00E2512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726E12" w:rsidRPr="006B70A0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Одуванчики»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2551" w:type="dxa"/>
          </w:tcPr>
          <w:p w:rsidR="00726E12" w:rsidRPr="006B70A0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6E12" w:rsidRPr="006B70A0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«Ежата»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26E12" w:rsidRPr="006B70A0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«Светлячки»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6E12" w:rsidRPr="006B70A0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2551" w:type="dxa"/>
          </w:tcPr>
          <w:p w:rsidR="00726E12" w:rsidRPr="006B70A0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26E12" w:rsidRPr="006B70A0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«Медвежата»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26E12" w:rsidRPr="006B70A0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26E12" w:rsidRPr="008D7ECF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CF">
              <w:rPr>
                <w:rFonts w:ascii="Times New Roman" w:hAnsi="Times New Roman" w:cs="Times New Roman"/>
                <w:b/>
                <w:sz w:val="24"/>
                <w:szCs w:val="24"/>
              </w:rPr>
              <w:t>«Росточки»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6E12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26E12" w:rsidRPr="008D7ECF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CF">
              <w:rPr>
                <w:rFonts w:ascii="Times New Roman" w:hAnsi="Times New Roman" w:cs="Times New Roman"/>
                <w:b/>
                <w:sz w:val="24"/>
                <w:szCs w:val="24"/>
              </w:rPr>
              <w:t>«Незабудки»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26E12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26E12" w:rsidRPr="008D7ECF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CF">
              <w:rPr>
                <w:rFonts w:ascii="Times New Roman" w:hAnsi="Times New Roman" w:cs="Times New Roman"/>
                <w:b/>
                <w:sz w:val="24"/>
                <w:szCs w:val="24"/>
              </w:rPr>
              <w:t>«Бельчата»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6E12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26E12" w:rsidRPr="008D7ECF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CF">
              <w:rPr>
                <w:rFonts w:ascii="Times New Roman" w:hAnsi="Times New Roman" w:cs="Times New Roman"/>
                <w:b/>
                <w:sz w:val="24"/>
                <w:szCs w:val="24"/>
              </w:rPr>
              <w:t>«Зайчики»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26E12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726E12" w:rsidRPr="008D7ECF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CF">
              <w:rPr>
                <w:rFonts w:ascii="Times New Roman" w:hAnsi="Times New Roman" w:cs="Times New Roman"/>
                <w:b/>
                <w:sz w:val="24"/>
                <w:szCs w:val="24"/>
              </w:rPr>
              <w:t>«Лилии»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26E12" w:rsidTr="00726E12">
        <w:tc>
          <w:tcPr>
            <w:tcW w:w="568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«Лисята»</w:t>
            </w:r>
          </w:p>
        </w:tc>
        <w:tc>
          <w:tcPr>
            <w:tcW w:w="127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  <w:tc>
          <w:tcPr>
            <w:tcW w:w="2551" w:type="dxa"/>
          </w:tcPr>
          <w:p w:rsidR="00726E12" w:rsidRDefault="00726E12" w:rsidP="0072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26E12" w:rsidRPr="009B4684" w:rsidTr="00726E12">
        <w:tc>
          <w:tcPr>
            <w:tcW w:w="568" w:type="dxa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726E12" w:rsidRPr="00BD57D3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7D3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  <w:tc>
          <w:tcPr>
            <w:tcW w:w="2551" w:type="dxa"/>
          </w:tcPr>
          <w:p w:rsidR="00726E12" w:rsidRPr="00F04DBA" w:rsidRDefault="00726E12" w:rsidP="00726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</w:tr>
      <w:tr w:rsidR="00726E12" w:rsidRPr="009B4684" w:rsidTr="00726E12">
        <w:trPr>
          <w:trHeight w:val="351"/>
        </w:trPr>
        <w:tc>
          <w:tcPr>
            <w:tcW w:w="568" w:type="dxa"/>
          </w:tcPr>
          <w:p w:rsidR="00726E12" w:rsidRPr="002E61C5" w:rsidRDefault="00726E12" w:rsidP="00726E1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812" w:type="dxa"/>
            <w:gridSpan w:val="3"/>
          </w:tcPr>
          <w:p w:rsidR="00726E12" w:rsidRPr="002E61C5" w:rsidRDefault="00726E12" w:rsidP="00726E1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61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 по МКДОУ</w:t>
            </w:r>
          </w:p>
          <w:p w:rsidR="00726E12" w:rsidRPr="002E61C5" w:rsidRDefault="00726E12" w:rsidP="00726E1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551" w:type="dxa"/>
          </w:tcPr>
          <w:p w:rsidR="00726E12" w:rsidRPr="002E61C5" w:rsidRDefault="00726E12" w:rsidP="00726E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262</w:t>
            </w:r>
          </w:p>
        </w:tc>
      </w:tr>
    </w:tbl>
    <w:p w:rsidR="00726E12" w:rsidRPr="00A267F8" w:rsidRDefault="00726E12" w:rsidP="007000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4DA2" w:rsidRDefault="004025CF" w:rsidP="00394DA2">
      <w:pPr>
        <w:pStyle w:val="a5"/>
        <w:spacing w:after="0" w:afterAutospacing="0"/>
        <w:jc w:val="both"/>
        <w:rPr>
          <w:b/>
          <w:sz w:val="28"/>
          <w:szCs w:val="28"/>
        </w:rPr>
      </w:pPr>
      <w:r w:rsidRPr="00E42300">
        <w:rPr>
          <w:b/>
          <w:sz w:val="28"/>
          <w:szCs w:val="28"/>
        </w:rPr>
        <w:t>Режим работы детского сада:</w:t>
      </w:r>
    </w:p>
    <w:p w:rsidR="00F015A7" w:rsidRDefault="004025CF" w:rsidP="00394DA2">
      <w:pPr>
        <w:pStyle w:val="a5"/>
        <w:spacing w:after="0" w:afterAutospacing="0"/>
        <w:jc w:val="both"/>
        <w:rPr>
          <w:sz w:val="28"/>
          <w:szCs w:val="28"/>
        </w:rPr>
      </w:pPr>
      <w:r w:rsidRPr="00A267F8">
        <w:t>Режим работы</w:t>
      </w:r>
      <w:r>
        <w:t xml:space="preserve"> – 10.5 часов,</w:t>
      </w:r>
      <w:r w:rsidRPr="00A267F8">
        <w:t xml:space="preserve"> </w:t>
      </w:r>
      <w:r>
        <w:t xml:space="preserve">с 7.00 до 17.30, </w:t>
      </w:r>
      <w:r w:rsidR="00013BE9">
        <w:t>при пятидневной рабочей неделе</w:t>
      </w:r>
      <w:r>
        <w:rPr>
          <w:sz w:val="28"/>
          <w:szCs w:val="28"/>
        </w:rPr>
        <w:t xml:space="preserve">, </w:t>
      </w:r>
      <w:r>
        <w:t xml:space="preserve">выходные </w:t>
      </w:r>
      <w:r w:rsidRPr="00643E09">
        <w:t>- суббота, воскресенье</w:t>
      </w:r>
      <w:r>
        <w:t>. Дежурная группа – с 7.00 до 19.00</w:t>
      </w:r>
      <w:r w:rsidRPr="00E42300">
        <w:rPr>
          <w:sz w:val="28"/>
          <w:szCs w:val="28"/>
        </w:rPr>
        <w:t xml:space="preserve"> </w:t>
      </w:r>
    </w:p>
    <w:p w:rsidR="00F015A7" w:rsidRPr="00F015A7" w:rsidRDefault="008830E4" w:rsidP="00F01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015A7" w:rsidRPr="00F015A7">
        <w:rPr>
          <w:rFonts w:ascii="Times New Roman" w:hAnsi="Times New Roman" w:cs="Times New Roman"/>
          <w:b/>
          <w:sz w:val="24"/>
          <w:szCs w:val="24"/>
        </w:rPr>
        <w:t>Порядок комплектования и количество групп</w:t>
      </w:r>
      <w:r w:rsidR="00F01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5A7" w:rsidRPr="00F015A7">
        <w:rPr>
          <w:rFonts w:ascii="Times New Roman" w:hAnsi="Times New Roman" w:cs="Times New Roman"/>
          <w:sz w:val="24"/>
          <w:szCs w:val="24"/>
        </w:rPr>
        <w:t xml:space="preserve">определяется Учредителем исходя из предельной наполняемости, принятой при расчете бюджетного финансирования в соответствии с требованиями действующих </w:t>
      </w:r>
      <w:proofErr w:type="spellStart"/>
      <w:r w:rsidR="00F015A7" w:rsidRPr="00F015A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015A7" w:rsidRPr="00F015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15A7" w:rsidRPr="00F015A7">
        <w:rPr>
          <w:rFonts w:ascii="Times New Roman" w:hAnsi="Times New Roman" w:cs="Times New Roman"/>
          <w:sz w:val="24"/>
          <w:szCs w:val="24"/>
        </w:rPr>
        <w:t xml:space="preserve">Прием заявлений от родителей (законных представителей), постановка на учет, направление детей в Детский сад для зачисления осуществляется администрацией </w:t>
      </w:r>
      <w:proofErr w:type="spellStart"/>
      <w:r w:rsidR="00F015A7" w:rsidRPr="00F015A7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="00F015A7" w:rsidRPr="00F015A7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Постановления администрации </w:t>
      </w:r>
      <w:proofErr w:type="spellStart"/>
      <w:r w:rsidR="00F015A7" w:rsidRPr="00F015A7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="00F015A7" w:rsidRPr="00F015A7">
        <w:rPr>
          <w:rFonts w:ascii="Times New Roman" w:hAnsi="Times New Roman" w:cs="Times New Roman"/>
          <w:sz w:val="24"/>
          <w:szCs w:val="24"/>
        </w:rPr>
        <w:t xml:space="preserve"> муниципального района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5A7" w:rsidRPr="00F015A7">
        <w:rPr>
          <w:rFonts w:ascii="Times New Roman" w:hAnsi="Times New Roman" w:cs="Times New Roman"/>
          <w:sz w:val="24"/>
          <w:szCs w:val="24"/>
        </w:rPr>
        <w:t xml:space="preserve">утверждении  Административного  регламента   предоставления администрацией   </w:t>
      </w:r>
      <w:proofErr w:type="spellStart"/>
      <w:r w:rsidR="00F015A7" w:rsidRPr="00F015A7">
        <w:rPr>
          <w:rFonts w:ascii="Times New Roman" w:hAnsi="Times New Roman" w:cs="Times New Roman"/>
          <w:sz w:val="24"/>
          <w:szCs w:val="24"/>
        </w:rPr>
        <w:lastRenderedPageBreak/>
        <w:t>Сегежского</w:t>
      </w:r>
      <w:proofErr w:type="spellEnd"/>
      <w:r w:rsidR="00F015A7" w:rsidRPr="00F015A7">
        <w:rPr>
          <w:rFonts w:ascii="Times New Roman" w:hAnsi="Times New Roman" w:cs="Times New Roman"/>
          <w:sz w:val="24"/>
          <w:szCs w:val="24"/>
        </w:rPr>
        <w:t xml:space="preserve">  муниципального  района   муниципальной услуги  по приёму  заявлений, постановке  на учет и направлению детей в образовательные учреждения </w:t>
      </w:r>
      <w:proofErr w:type="spellStart"/>
      <w:r w:rsidR="00F015A7" w:rsidRPr="00F015A7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="00F015A7" w:rsidRPr="00F015A7"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реализующие основную образовательную программу дошкольного образования</w:t>
      </w:r>
      <w:proofErr w:type="gramEnd"/>
      <w:r w:rsidR="00F015A7" w:rsidRPr="00F015A7">
        <w:rPr>
          <w:rFonts w:ascii="Times New Roman" w:hAnsi="Times New Roman" w:cs="Times New Roman"/>
          <w:sz w:val="24"/>
          <w:szCs w:val="24"/>
        </w:rPr>
        <w:t xml:space="preserve"> (детские сады)» от 03.10.2012 №1191 (в редакции постановлений от 28.10.2013 №1198; от 12.01.2015 №2; от 22.03.2016 №220)</w:t>
      </w:r>
    </w:p>
    <w:p w:rsidR="00394DA2" w:rsidRPr="00A23EE2" w:rsidRDefault="00F015A7" w:rsidP="00A23EE2">
      <w:pPr>
        <w:ind w:firstLine="68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F015A7">
        <w:rPr>
          <w:rFonts w:ascii="Times New Roman" w:hAnsi="Times New Roman" w:cs="Times New Roman"/>
          <w:sz w:val="24"/>
          <w:szCs w:val="24"/>
        </w:rPr>
        <w:t xml:space="preserve">В соответствии с вышеперечисленными документами в Детском саду разработаны «Правила приема на обучение по </w:t>
      </w:r>
      <w:r w:rsidR="0064435B">
        <w:rPr>
          <w:rFonts w:ascii="Times New Roman" w:hAnsi="Times New Roman" w:cs="Times New Roman"/>
          <w:sz w:val="24"/>
          <w:szCs w:val="24"/>
        </w:rPr>
        <w:t xml:space="preserve">ООП </w:t>
      </w:r>
      <w:r w:rsidRPr="00F015A7">
        <w:rPr>
          <w:rFonts w:ascii="Times New Roman" w:hAnsi="Times New Roman" w:cs="Times New Roman"/>
          <w:sz w:val="24"/>
          <w:szCs w:val="24"/>
        </w:rPr>
        <w:t xml:space="preserve">дошкольного образования, перевода, отчисления, оформления возникновения, приостановления и прекращения отношений  между </w:t>
      </w:r>
      <w:r>
        <w:rPr>
          <w:rFonts w:ascii="Times New Roman" w:hAnsi="Times New Roman" w:cs="Times New Roman"/>
          <w:sz w:val="24"/>
          <w:szCs w:val="24"/>
        </w:rPr>
        <w:t>МКДОУ №3</w:t>
      </w:r>
      <w:r w:rsidRPr="00F015A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F015A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015A7">
        <w:rPr>
          <w:rFonts w:ascii="Times New Roman" w:hAnsi="Times New Roman" w:cs="Times New Roman"/>
          <w:sz w:val="24"/>
          <w:szCs w:val="24"/>
        </w:rPr>
        <w:t>адвоицы  и родителями (законными представителями) воспитанников» (далее Правила), утвержденными приказом за</w:t>
      </w:r>
      <w:r>
        <w:rPr>
          <w:rFonts w:ascii="Times New Roman" w:hAnsi="Times New Roman" w:cs="Times New Roman"/>
          <w:sz w:val="24"/>
          <w:szCs w:val="24"/>
        </w:rPr>
        <w:t>ведующего.</w:t>
      </w:r>
      <w:r w:rsidRPr="00F015A7">
        <w:rPr>
          <w:rFonts w:ascii="Times New Roman" w:hAnsi="Times New Roman" w:cs="Times New Roman"/>
          <w:sz w:val="24"/>
          <w:szCs w:val="24"/>
        </w:rPr>
        <w:t xml:space="preserve"> На основании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5A7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5A7">
        <w:rPr>
          <w:rFonts w:ascii="Times New Roman" w:hAnsi="Times New Roman" w:cs="Times New Roman"/>
          <w:sz w:val="24"/>
          <w:szCs w:val="24"/>
        </w:rPr>
        <w:t>приём, перевод, отчисление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5A7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057C00" w:rsidRDefault="00057C00" w:rsidP="00394DA2">
      <w:pPr>
        <w:pStyle w:val="a5"/>
        <w:spacing w:after="0" w:afterAutospacing="0"/>
        <w:jc w:val="both"/>
        <w:rPr>
          <w:rStyle w:val="a6"/>
          <w:sz w:val="28"/>
          <w:szCs w:val="28"/>
        </w:rPr>
      </w:pPr>
    </w:p>
    <w:p w:rsidR="00394DA2" w:rsidRPr="00394DA2" w:rsidRDefault="004025CF" w:rsidP="00394DA2">
      <w:pPr>
        <w:pStyle w:val="a5"/>
        <w:spacing w:after="0" w:afterAutospacing="0"/>
        <w:jc w:val="both"/>
        <w:rPr>
          <w:rStyle w:val="a6"/>
          <w:b w:val="0"/>
          <w:bCs w:val="0"/>
          <w:sz w:val="28"/>
          <w:szCs w:val="28"/>
        </w:rPr>
      </w:pPr>
      <w:r w:rsidRPr="00E42300">
        <w:rPr>
          <w:rStyle w:val="a6"/>
          <w:sz w:val="28"/>
          <w:szCs w:val="28"/>
        </w:rPr>
        <w:t>II.  Результаты анализа показателей деятельности</w:t>
      </w:r>
    </w:p>
    <w:p w:rsidR="004025CF" w:rsidRDefault="004025CF" w:rsidP="004025CF">
      <w:pPr>
        <w:pStyle w:val="a5"/>
        <w:jc w:val="both"/>
        <w:rPr>
          <w:rStyle w:val="a6"/>
          <w:sz w:val="28"/>
          <w:szCs w:val="28"/>
        </w:rPr>
      </w:pPr>
      <w:r w:rsidRPr="00E42300">
        <w:rPr>
          <w:rStyle w:val="a6"/>
          <w:sz w:val="28"/>
          <w:szCs w:val="28"/>
        </w:rPr>
        <w:t>2.1.Система управления организации</w:t>
      </w:r>
    </w:p>
    <w:p w:rsidR="004025CF" w:rsidRPr="00342418" w:rsidRDefault="004025CF" w:rsidP="004025CF">
      <w:pPr>
        <w:pStyle w:val="a5"/>
        <w:jc w:val="both"/>
      </w:pPr>
      <w:r w:rsidRPr="00E42300">
        <w:rPr>
          <w:sz w:val="28"/>
          <w:szCs w:val="28"/>
        </w:rPr>
        <w:t xml:space="preserve">     </w:t>
      </w:r>
      <w:r w:rsidRPr="00342418">
        <w:t>Управление МКДОУ №3 п. Надвоицы осуществляется в соответствии с Уставом МКДОУ   и законодательством РФ, строится на принципах единоначалия и самоуправления.   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МКДОУ представлена Общим собранием работников Учреждения, Педагогическим Советом.</w:t>
      </w:r>
    </w:p>
    <w:p w:rsidR="004025CF" w:rsidRPr="00342418" w:rsidRDefault="004025CF" w:rsidP="004025CF">
      <w:pPr>
        <w:pStyle w:val="a5"/>
        <w:jc w:val="both"/>
      </w:pPr>
      <w:r w:rsidRPr="00342418">
        <w:t>  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   Педагогический Совет осуществляет руководство образовательной деятельностью.</w:t>
      </w:r>
    </w:p>
    <w:p w:rsidR="00052E2F" w:rsidRPr="00057C00" w:rsidRDefault="00394DA2" w:rsidP="00057C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DA2">
        <w:rPr>
          <w:rFonts w:ascii="Times New Roman" w:hAnsi="Times New Roman" w:cs="Times New Roman"/>
          <w:sz w:val="24"/>
          <w:szCs w:val="24"/>
        </w:rPr>
        <w:t>Коллегиальным</w:t>
      </w:r>
      <w:r>
        <w:rPr>
          <w:rFonts w:ascii="Times New Roman" w:hAnsi="Times New Roman" w:cs="Times New Roman"/>
          <w:sz w:val="24"/>
          <w:szCs w:val="24"/>
        </w:rPr>
        <w:t xml:space="preserve">и органами управления являются: Общее собрание работников, Педагогический совет. </w:t>
      </w:r>
      <w:r w:rsidRPr="00394DA2">
        <w:rPr>
          <w:rFonts w:ascii="Times New Roman" w:hAnsi="Times New Roman" w:cs="Times New Roman"/>
          <w:sz w:val="24"/>
          <w:szCs w:val="24"/>
        </w:rPr>
        <w:t>Единоличным исполнительным органом является руководитель – заведующий.</w:t>
      </w:r>
    </w:p>
    <w:p w:rsidR="00394DA2" w:rsidRPr="00394DA2" w:rsidRDefault="00394DA2" w:rsidP="00394D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</w:t>
      </w:r>
      <w:r w:rsidR="007C6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ганы управления, действующие в д</w:t>
      </w:r>
      <w:r w:rsidRPr="00394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етском саду</w:t>
      </w:r>
    </w:p>
    <w:tbl>
      <w:tblPr>
        <w:tblW w:w="5248" w:type="pct"/>
        <w:jc w:val="center"/>
        <w:tblInd w:w="-4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8"/>
        <w:gridCol w:w="8166"/>
      </w:tblGrid>
      <w:tr w:rsidR="00394DA2" w:rsidRPr="00394DA2" w:rsidTr="00FC05AF">
        <w:trPr>
          <w:jc w:val="center"/>
        </w:trPr>
        <w:tc>
          <w:tcPr>
            <w:tcW w:w="59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FC05AF" w:rsidRDefault="00394DA2" w:rsidP="00394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44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394DA2" w:rsidRDefault="00394DA2" w:rsidP="00394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394DA2" w:rsidRPr="00394DA2" w:rsidTr="00FC05AF">
        <w:trPr>
          <w:jc w:val="center"/>
        </w:trPr>
        <w:tc>
          <w:tcPr>
            <w:tcW w:w="59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4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</w:t>
            </w:r>
            <w:r w:rsidR="008E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</w:t>
            </w: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етским садом</w:t>
            </w:r>
            <w:r w:rsidR="008E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взаимодействует </w:t>
            </w:r>
            <w:r w:rsidR="00CE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C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родителями, родительскими комитетами групп.</w:t>
            </w:r>
          </w:p>
        </w:tc>
      </w:tr>
      <w:tr w:rsidR="00394DA2" w:rsidRPr="00394DA2" w:rsidTr="00FC05AF">
        <w:trPr>
          <w:jc w:val="center"/>
        </w:trPr>
        <w:tc>
          <w:tcPr>
            <w:tcW w:w="590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410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</w:t>
            </w:r>
            <w:r w:rsidR="00FC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деятельностью д</w:t>
            </w: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етского сада, в том числе рассматривает вопросы:</w:t>
            </w:r>
          </w:p>
          <w:p w:rsidR="00394DA2" w:rsidRP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394DA2" w:rsidRP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394DA2" w:rsidRP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394DA2" w:rsidRP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394DA2" w:rsidRP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материально-технического обеспечения образовательного процесса;</w:t>
            </w:r>
          </w:p>
          <w:p w:rsidR="00394DA2" w:rsidRP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394DA2" w:rsidRDefault="00394DA2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  <w:p w:rsidR="00FC05AF" w:rsidRPr="00394DA2" w:rsidRDefault="00FC05AF" w:rsidP="00394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родителями, родительской  общественностью.</w:t>
            </w:r>
          </w:p>
        </w:tc>
      </w:tr>
      <w:tr w:rsidR="00394DA2" w:rsidRPr="00394DA2" w:rsidTr="00FC05AF">
        <w:trPr>
          <w:jc w:val="center"/>
        </w:trPr>
        <w:tc>
          <w:tcPr>
            <w:tcW w:w="590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4410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FC05AF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</w:t>
            </w:r>
          </w:p>
          <w:p w:rsidR="00394DA2" w:rsidRPr="00394DA2" w:rsidRDefault="00394DA2" w:rsidP="00394D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совершенствованию ее работы и развитию материальной базы</w:t>
            </w:r>
          </w:p>
        </w:tc>
      </w:tr>
    </w:tbl>
    <w:p w:rsidR="00A23EE2" w:rsidRPr="006D75AC" w:rsidRDefault="00394DA2" w:rsidP="006D75AC">
      <w:pPr>
        <w:widowControl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DA2">
        <w:rPr>
          <w:rFonts w:ascii="Times New Roman" w:hAnsi="Times New Roman" w:cs="Times New Roman"/>
          <w:sz w:val="24"/>
          <w:szCs w:val="24"/>
        </w:rPr>
        <w:t>Структура и система управления соотве</w:t>
      </w:r>
      <w:r w:rsidR="002E2E4E">
        <w:rPr>
          <w:rFonts w:ascii="Times New Roman" w:hAnsi="Times New Roman" w:cs="Times New Roman"/>
          <w:sz w:val="24"/>
          <w:szCs w:val="24"/>
        </w:rPr>
        <w:t>тствуют специфике деятельности д</w:t>
      </w:r>
      <w:r w:rsidRPr="00394DA2">
        <w:rPr>
          <w:rFonts w:ascii="Times New Roman" w:hAnsi="Times New Roman" w:cs="Times New Roman"/>
          <w:sz w:val="24"/>
          <w:szCs w:val="24"/>
        </w:rPr>
        <w:t xml:space="preserve">етского сада </w:t>
      </w:r>
      <w:r w:rsidR="006D75AC">
        <w:t xml:space="preserve"> </w:t>
      </w:r>
      <w:r w:rsidR="006D75AC" w:rsidRPr="006D75AC">
        <w:rPr>
          <w:rFonts w:ascii="Times New Roman" w:hAnsi="Times New Roman" w:cs="Times New Roman"/>
          <w:sz w:val="24"/>
          <w:szCs w:val="24"/>
        </w:rPr>
        <w:t>С</w:t>
      </w:r>
      <w:r w:rsidR="006D75AC">
        <w:rPr>
          <w:rFonts w:ascii="Times New Roman" w:hAnsi="Times New Roman" w:cs="Times New Roman"/>
          <w:sz w:val="24"/>
          <w:szCs w:val="24"/>
        </w:rPr>
        <w:t>труктура административного уп</w:t>
      </w:r>
      <w:r w:rsidR="006D75AC" w:rsidRPr="006D75AC">
        <w:rPr>
          <w:rFonts w:ascii="Times New Roman" w:hAnsi="Times New Roman" w:cs="Times New Roman"/>
          <w:sz w:val="24"/>
          <w:szCs w:val="24"/>
        </w:rPr>
        <w:t>р</w:t>
      </w:r>
      <w:r w:rsidR="006D75AC">
        <w:rPr>
          <w:rFonts w:ascii="Times New Roman" w:hAnsi="Times New Roman" w:cs="Times New Roman"/>
          <w:sz w:val="24"/>
          <w:szCs w:val="24"/>
        </w:rPr>
        <w:t>а</w:t>
      </w:r>
      <w:r w:rsidR="006D75AC" w:rsidRPr="006D75AC">
        <w:rPr>
          <w:rFonts w:ascii="Times New Roman" w:hAnsi="Times New Roman" w:cs="Times New Roman"/>
          <w:sz w:val="24"/>
          <w:szCs w:val="24"/>
        </w:rPr>
        <w:t>вления</w:t>
      </w:r>
      <w:r w:rsidR="00A23EE2" w:rsidRPr="00A23E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3EE2" w:rsidRPr="00A23EE2" w:rsidRDefault="00A23EE2" w:rsidP="00A23EE2">
      <w:pPr>
        <w:pStyle w:val="Default"/>
        <w:jc w:val="both"/>
      </w:pPr>
      <w:r w:rsidRPr="00A23EE2">
        <w:t xml:space="preserve">I уровень - заведующий Детским садом (во взаимодействии с коллегиальными органами управления). </w:t>
      </w:r>
    </w:p>
    <w:p w:rsidR="00A23EE2" w:rsidRPr="00A23EE2" w:rsidRDefault="00A23EE2" w:rsidP="00A23EE2">
      <w:pPr>
        <w:pStyle w:val="Default"/>
        <w:ind w:firstLine="426"/>
        <w:jc w:val="both"/>
      </w:pPr>
      <w:r w:rsidRPr="00A23EE2">
        <w:t xml:space="preserve">Управленческая деятельность заведующего обеспечивает </w:t>
      </w:r>
    </w:p>
    <w:p w:rsidR="00A23EE2" w:rsidRPr="00A23EE2" w:rsidRDefault="00A23EE2" w:rsidP="00A23EE2">
      <w:pPr>
        <w:pStyle w:val="Default"/>
        <w:spacing w:after="85"/>
        <w:ind w:firstLine="426"/>
        <w:jc w:val="both"/>
      </w:pPr>
      <w:r w:rsidRPr="00A23EE2">
        <w:t xml:space="preserve">- материальные; </w:t>
      </w:r>
    </w:p>
    <w:p w:rsidR="00A23EE2" w:rsidRPr="00A23EE2" w:rsidRDefault="00A23EE2" w:rsidP="00A23EE2">
      <w:pPr>
        <w:pStyle w:val="Default"/>
        <w:spacing w:after="85"/>
        <w:ind w:firstLine="426"/>
        <w:jc w:val="both"/>
      </w:pPr>
      <w:r w:rsidRPr="00A23EE2">
        <w:t xml:space="preserve">- организационные; </w:t>
      </w:r>
    </w:p>
    <w:p w:rsidR="00A23EE2" w:rsidRPr="00A23EE2" w:rsidRDefault="00A23EE2" w:rsidP="00A23EE2">
      <w:pPr>
        <w:pStyle w:val="Default"/>
        <w:spacing w:after="85"/>
        <w:ind w:firstLine="426"/>
        <w:jc w:val="both"/>
      </w:pPr>
      <w:r w:rsidRPr="00A23EE2">
        <w:t xml:space="preserve">- правовые; </w:t>
      </w:r>
    </w:p>
    <w:p w:rsidR="00A23EE2" w:rsidRPr="00A23EE2" w:rsidRDefault="00A23EE2" w:rsidP="00A23EE2">
      <w:pPr>
        <w:pStyle w:val="Default"/>
        <w:ind w:firstLine="426"/>
      </w:pPr>
      <w:r w:rsidRPr="00A23EE2">
        <w:t xml:space="preserve">- социально-психологические условия для реализации функции управления образовательным процессом в Детском саду. </w:t>
      </w:r>
    </w:p>
    <w:p w:rsidR="00A23EE2" w:rsidRPr="00A23EE2" w:rsidRDefault="00A23EE2" w:rsidP="0064435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EE2">
        <w:rPr>
          <w:rFonts w:ascii="Times New Roman" w:hAnsi="Times New Roman" w:cs="Times New Roman"/>
          <w:sz w:val="24"/>
          <w:szCs w:val="24"/>
        </w:rPr>
        <w:t>Объект управления заведующего - весь коллектив. Управление осуществляется в режиме развития и функционирования.</w:t>
      </w:r>
    </w:p>
    <w:p w:rsidR="00A23EE2" w:rsidRPr="00A23EE2" w:rsidRDefault="00A23EE2" w:rsidP="0064435B">
      <w:pPr>
        <w:pStyle w:val="Default"/>
        <w:jc w:val="both"/>
      </w:pPr>
      <w:r w:rsidRPr="00A23EE2">
        <w:t xml:space="preserve">II уровень </w:t>
      </w:r>
      <w:r w:rsidR="0064435B">
        <w:t>–</w:t>
      </w:r>
      <w:r w:rsidRPr="00A23EE2">
        <w:t xml:space="preserve"> </w:t>
      </w:r>
      <w:r w:rsidR="0064435B">
        <w:t xml:space="preserve">заместитель заведующего по УВР, </w:t>
      </w:r>
      <w:r w:rsidRPr="00A23EE2">
        <w:t>старший воспитатель, заместитель заведующего по</w:t>
      </w:r>
      <w:r w:rsidR="006D75AC">
        <w:t xml:space="preserve"> </w:t>
      </w:r>
      <w:r w:rsidRPr="00A23EE2">
        <w:t xml:space="preserve">АХР, старшая медицинская сестра; </w:t>
      </w:r>
    </w:p>
    <w:p w:rsidR="00A23EE2" w:rsidRPr="00A23EE2" w:rsidRDefault="00A23EE2" w:rsidP="0064435B">
      <w:pPr>
        <w:pStyle w:val="Default"/>
        <w:ind w:firstLine="426"/>
        <w:jc w:val="both"/>
      </w:pPr>
      <w:r w:rsidRPr="00A23EE2">
        <w:t>Объект управления управленцев второго уровня - часть коллектива (структурное подразделение) согласно должностн</w:t>
      </w:r>
      <w:r w:rsidR="00057C00">
        <w:t xml:space="preserve">ым обязанностям. </w:t>
      </w:r>
    </w:p>
    <w:p w:rsidR="00A23EE2" w:rsidRPr="00A23EE2" w:rsidRDefault="00A23EE2" w:rsidP="0064435B">
      <w:pPr>
        <w:pStyle w:val="Default"/>
        <w:jc w:val="both"/>
      </w:pPr>
      <w:r w:rsidRPr="00A23EE2">
        <w:t xml:space="preserve">III уровень управления осуществляется педагогами и воспитателями. </w:t>
      </w:r>
    </w:p>
    <w:p w:rsidR="00A23EE2" w:rsidRPr="00A23EE2" w:rsidRDefault="00A23EE2" w:rsidP="007D586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3EE2">
        <w:rPr>
          <w:rFonts w:ascii="Times New Roman" w:hAnsi="Times New Roman" w:cs="Times New Roman"/>
          <w:sz w:val="24"/>
          <w:szCs w:val="24"/>
        </w:rPr>
        <w:t>Объект управления - воспитанники и родители (законные представители) воспитанников. Управление осуществля</w:t>
      </w:r>
      <w:r w:rsidR="006D75AC">
        <w:rPr>
          <w:rFonts w:ascii="Times New Roman" w:hAnsi="Times New Roman" w:cs="Times New Roman"/>
          <w:sz w:val="24"/>
          <w:szCs w:val="24"/>
        </w:rPr>
        <w:t>ется в режиме функционирования в</w:t>
      </w:r>
      <w:r w:rsidRPr="00A23EE2">
        <w:rPr>
          <w:rFonts w:ascii="Times New Roman" w:hAnsi="Times New Roman" w:cs="Times New Roman"/>
          <w:sz w:val="24"/>
          <w:szCs w:val="24"/>
        </w:rPr>
        <w:t xml:space="preserve"> проектном управлении.</w:t>
      </w:r>
    </w:p>
    <w:p w:rsidR="00A23EE2" w:rsidRPr="00A23EE2" w:rsidRDefault="007D5863" w:rsidP="007D5863">
      <w:pPr>
        <w:widowControl w:val="0"/>
        <w:suppressAutoHyphens/>
        <w:spacing w:after="0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</w:t>
      </w:r>
      <w:r w:rsidR="00A23EE2" w:rsidRPr="00A23EE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В коллективе создана атмосфера творческого сотрудничества. </w:t>
      </w:r>
    </w:p>
    <w:p w:rsidR="00A23EE2" w:rsidRPr="00A23EE2" w:rsidRDefault="007D5863" w:rsidP="007D5863">
      <w:pPr>
        <w:widowControl w:val="0"/>
        <w:suppressAutoHyphens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</w:t>
      </w:r>
      <w:r w:rsidR="00A23EE2" w:rsidRPr="00A23EE2">
        <w:rPr>
          <w:rFonts w:ascii="Times New Roman" w:eastAsia="Andale Sans UI" w:hAnsi="Times New Roman" w:cs="Times New Roman"/>
          <w:kern w:val="1"/>
          <w:sz w:val="24"/>
          <w:szCs w:val="24"/>
        </w:rPr>
        <w:t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</w:t>
      </w:r>
    </w:p>
    <w:p w:rsidR="00A23EE2" w:rsidRDefault="00A23EE2" w:rsidP="007D5863">
      <w:pPr>
        <w:widowControl w:val="0"/>
        <w:suppressAutoHyphens/>
        <w:spacing w:after="0"/>
        <w:ind w:firstLine="709"/>
        <w:contextualSpacing/>
        <w:jc w:val="both"/>
        <w:rPr>
          <w:rFonts w:eastAsia="Andale Sans UI"/>
          <w:kern w:val="1"/>
        </w:rPr>
      </w:pPr>
      <w:r w:rsidRPr="00A23EE2">
        <w:rPr>
          <w:rFonts w:ascii="Times New Roman" w:eastAsia="Andale Sans UI" w:hAnsi="Times New Roman" w:cs="Times New Roman"/>
          <w:kern w:val="1"/>
          <w:sz w:val="24"/>
          <w:szCs w:val="24"/>
        </w:rPr>
        <w:t>Администрация Детского сада стремится к тому, чтобы воздействие приводило к эффективному взаимодействию всех участников образовательных отношений</w:t>
      </w:r>
      <w:r>
        <w:rPr>
          <w:rFonts w:eastAsia="Andale Sans UI"/>
          <w:kern w:val="1"/>
        </w:rPr>
        <w:t xml:space="preserve">.                      </w:t>
      </w:r>
    </w:p>
    <w:p w:rsidR="00A23EE2" w:rsidRPr="00A72570" w:rsidRDefault="00A23EE2" w:rsidP="007D5863">
      <w:pPr>
        <w:pStyle w:val="a5"/>
        <w:spacing w:before="0" w:beforeAutospacing="0" w:after="0" w:afterAutospacing="0" w:line="276" w:lineRule="auto"/>
        <w:ind w:firstLine="709"/>
        <w:jc w:val="both"/>
      </w:pPr>
      <w:r w:rsidRPr="00A72570">
        <w:t xml:space="preserve">Планирование и анализ образовательной деятельности осуществляется на основе локальных актов Детского сада, регламентирующих организацию воспитательно-образовательного процесса. </w:t>
      </w:r>
    </w:p>
    <w:p w:rsidR="00A23EE2" w:rsidRPr="006D75AC" w:rsidRDefault="00A23EE2" w:rsidP="00A23EE2">
      <w:pPr>
        <w:widowControl w:val="0"/>
        <w:suppressAutoHyphens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75AC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В результате построения такой модели управленческой деятельности в коллективе присутствуют:</w:t>
      </w:r>
    </w:p>
    <w:p w:rsidR="00A23EE2" w:rsidRPr="00191E55" w:rsidRDefault="00A23EE2" w:rsidP="00A23EE2">
      <w:pPr>
        <w:pStyle w:val="ab"/>
        <w:widowControl w:val="0"/>
        <w:numPr>
          <w:ilvl w:val="0"/>
          <w:numId w:val="8"/>
        </w:numPr>
        <w:suppressAutoHyphens/>
        <w:spacing w:after="0"/>
        <w:ind w:left="0" w:firstLine="1134"/>
        <w:jc w:val="both"/>
        <w:rPr>
          <w:rFonts w:ascii="Times New Roman" w:eastAsia="Andale Sans UI" w:hAnsi="Times New Roman"/>
          <w:kern w:val="1"/>
          <w:szCs w:val="24"/>
        </w:rPr>
      </w:pPr>
      <w:r w:rsidRPr="00191E55">
        <w:rPr>
          <w:rFonts w:ascii="Times New Roman" w:eastAsia="Andale Sans UI" w:hAnsi="Times New Roman"/>
          <w:kern w:val="1"/>
          <w:szCs w:val="24"/>
        </w:rPr>
        <w:t>творчество педагогов;</w:t>
      </w:r>
    </w:p>
    <w:p w:rsidR="00A23EE2" w:rsidRPr="00191E55" w:rsidRDefault="00A23EE2" w:rsidP="00A23EE2">
      <w:pPr>
        <w:pStyle w:val="ab"/>
        <w:widowControl w:val="0"/>
        <w:numPr>
          <w:ilvl w:val="0"/>
          <w:numId w:val="8"/>
        </w:numPr>
        <w:suppressAutoHyphens/>
        <w:spacing w:after="0"/>
        <w:ind w:left="0" w:firstLine="1134"/>
        <w:jc w:val="both"/>
        <w:rPr>
          <w:rFonts w:ascii="Times New Roman" w:eastAsia="Andale Sans UI" w:hAnsi="Times New Roman"/>
          <w:kern w:val="1"/>
          <w:szCs w:val="24"/>
        </w:rPr>
      </w:pPr>
      <w:r w:rsidRPr="00191E55">
        <w:rPr>
          <w:rFonts w:ascii="Times New Roman" w:eastAsia="Andale Sans UI" w:hAnsi="Times New Roman"/>
          <w:kern w:val="1"/>
          <w:szCs w:val="24"/>
        </w:rPr>
        <w:t>инициатива всех сотрудников;</w:t>
      </w:r>
    </w:p>
    <w:p w:rsidR="00A23EE2" w:rsidRPr="00191E55" w:rsidRDefault="00A23EE2" w:rsidP="00A23EE2">
      <w:pPr>
        <w:pStyle w:val="ab"/>
        <w:widowControl w:val="0"/>
        <w:numPr>
          <w:ilvl w:val="0"/>
          <w:numId w:val="8"/>
        </w:numPr>
        <w:suppressAutoHyphens/>
        <w:spacing w:after="0"/>
        <w:ind w:left="0" w:firstLine="1134"/>
        <w:jc w:val="both"/>
        <w:rPr>
          <w:rFonts w:ascii="Times New Roman" w:eastAsia="Andale Sans UI" w:hAnsi="Times New Roman"/>
          <w:kern w:val="1"/>
          <w:szCs w:val="24"/>
        </w:rPr>
      </w:pPr>
      <w:r w:rsidRPr="00191E55">
        <w:rPr>
          <w:rFonts w:ascii="Times New Roman" w:eastAsia="Andale Sans UI" w:hAnsi="Times New Roman"/>
          <w:kern w:val="1"/>
          <w:szCs w:val="24"/>
        </w:rPr>
        <w:t>желание сделать жизнь воспитанников интересной и содержательной;</w:t>
      </w:r>
    </w:p>
    <w:p w:rsidR="00A23EE2" w:rsidRPr="00191E55" w:rsidRDefault="00A23EE2" w:rsidP="00A23EE2">
      <w:pPr>
        <w:pStyle w:val="ab"/>
        <w:widowControl w:val="0"/>
        <w:numPr>
          <w:ilvl w:val="0"/>
          <w:numId w:val="8"/>
        </w:numPr>
        <w:suppressAutoHyphens/>
        <w:spacing w:after="0"/>
        <w:ind w:left="0" w:firstLine="1134"/>
        <w:jc w:val="both"/>
        <w:rPr>
          <w:rFonts w:ascii="Times New Roman" w:eastAsia="Andale Sans UI" w:hAnsi="Times New Roman"/>
          <w:kern w:val="1"/>
          <w:szCs w:val="24"/>
        </w:rPr>
      </w:pPr>
      <w:r w:rsidRPr="00191E55">
        <w:rPr>
          <w:rFonts w:ascii="Times New Roman" w:eastAsia="Andale Sans UI" w:hAnsi="Times New Roman"/>
          <w:kern w:val="1"/>
          <w:szCs w:val="24"/>
        </w:rPr>
        <w:t>желание в полной мере удовлетворить запросы родителей в воспитании детей.</w:t>
      </w:r>
    </w:p>
    <w:p w:rsidR="00A23EE2" w:rsidRPr="006D75AC" w:rsidRDefault="00A23EE2" w:rsidP="006D75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5AC">
        <w:rPr>
          <w:rFonts w:ascii="Times New Roman" w:hAnsi="Times New Roman" w:cs="Times New Roman"/>
          <w:b/>
          <w:sz w:val="24"/>
          <w:szCs w:val="24"/>
        </w:rPr>
        <w:t>Основными приоритетами развития системы управления Детским садом</w:t>
      </w:r>
      <w:r w:rsidRPr="006D75AC">
        <w:rPr>
          <w:rFonts w:ascii="Times New Roman" w:hAnsi="Times New Roman" w:cs="Times New Roman"/>
          <w:sz w:val="24"/>
          <w:szCs w:val="24"/>
        </w:rPr>
        <w:t xml:space="preserve"> являются учет запросов и ожиданий потребителей, демократизация и усиление роли работников в управлении Детским садом.</w:t>
      </w:r>
    </w:p>
    <w:p w:rsidR="00394DA2" w:rsidRPr="00342418" w:rsidRDefault="00394DA2" w:rsidP="00394DA2">
      <w:pPr>
        <w:pStyle w:val="a5"/>
        <w:jc w:val="both"/>
      </w:pPr>
      <w:r w:rsidRPr="00342418">
        <w:t xml:space="preserve">  Отношения между МКДОУ  и Управлением образования </w:t>
      </w:r>
      <w:proofErr w:type="spellStart"/>
      <w:r w:rsidRPr="00342418">
        <w:t>Сегежского</w:t>
      </w:r>
      <w:proofErr w:type="spellEnd"/>
      <w:r w:rsidRPr="00342418">
        <w:t xml:space="preserve"> муниципального 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394DA2" w:rsidRPr="00342418" w:rsidRDefault="00394DA2" w:rsidP="00394DA2">
      <w:pPr>
        <w:pStyle w:val="a5"/>
        <w:jc w:val="both"/>
      </w:pPr>
      <w:r w:rsidRPr="00342418">
        <w:t>  Отношения МКДОУ 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p w:rsidR="00354F3E" w:rsidRPr="004F2C23" w:rsidRDefault="00394DA2" w:rsidP="00354F3E">
      <w:pPr>
        <w:pStyle w:val="a5"/>
        <w:jc w:val="both"/>
      </w:pPr>
      <w:r w:rsidRPr="00342418">
        <w:t> </w:t>
      </w:r>
      <w:r w:rsidR="00354F3E" w:rsidRPr="004F2C23">
        <w:rPr>
          <w:b/>
          <w:bCs/>
          <w:color w:val="000000"/>
        </w:rPr>
        <w:t>Вывод:</w:t>
      </w:r>
      <w:r w:rsidR="00354F3E" w:rsidRPr="004F2C23">
        <w:rPr>
          <w:b/>
          <w:bCs/>
          <w:color w:val="000000"/>
        </w:rPr>
        <w:tab/>
      </w:r>
      <w:r w:rsidR="00354F3E" w:rsidRPr="00342418">
        <w:t xml:space="preserve">МКДОУ  зарегистрировано и функционирует в соответствии с нормативными документами в сфере образования Российской Федерации. </w:t>
      </w:r>
      <w:r w:rsidR="00354F3E" w:rsidRPr="004F2C23">
        <w:rPr>
          <w:color w:val="000000"/>
        </w:rPr>
        <w:t>Структура и механизм управления дошкольного учреждения позволяют</w:t>
      </w:r>
      <w:r w:rsidR="00354F3E" w:rsidRPr="004F2C23">
        <w:t xml:space="preserve"> </w:t>
      </w:r>
      <w:r w:rsidR="00354F3E" w:rsidRPr="004F2C23">
        <w:rPr>
          <w:color w:val="000000"/>
        </w:rPr>
        <w:t>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ДОО.</w:t>
      </w:r>
    </w:p>
    <w:p w:rsidR="004025CF" w:rsidRPr="00E42300" w:rsidRDefault="004025CF" w:rsidP="004025CF">
      <w:pPr>
        <w:pStyle w:val="a5"/>
        <w:jc w:val="both"/>
        <w:rPr>
          <w:sz w:val="28"/>
          <w:szCs w:val="28"/>
        </w:rPr>
      </w:pPr>
      <w:r w:rsidRPr="00E42300">
        <w:rPr>
          <w:rStyle w:val="a6"/>
          <w:sz w:val="28"/>
          <w:szCs w:val="28"/>
        </w:rPr>
        <w:t>2. 2.Образовательная деятельность</w:t>
      </w:r>
    </w:p>
    <w:p w:rsidR="004025CF" w:rsidRDefault="004025CF" w:rsidP="004025CF">
      <w:pPr>
        <w:pStyle w:val="a5"/>
        <w:jc w:val="both"/>
        <w:rPr>
          <w:rStyle w:val="a6"/>
          <w:sz w:val="28"/>
          <w:szCs w:val="28"/>
        </w:rPr>
      </w:pPr>
      <w:r w:rsidRPr="00E42300">
        <w:rPr>
          <w:rStyle w:val="a6"/>
          <w:sz w:val="28"/>
          <w:szCs w:val="28"/>
        </w:rPr>
        <w:t>1.2.1.      Содержание образовательной деятельности</w:t>
      </w:r>
    </w:p>
    <w:p w:rsidR="00667CEA" w:rsidRDefault="0064435B" w:rsidP="006443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7CEA"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образовательное учреждение реализует </w:t>
      </w:r>
      <w:r w:rsidR="0066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667CEA"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сновную </w:t>
      </w:r>
      <w:r w:rsidR="0066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667CEA"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программу дошкольного образования </w:t>
      </w:r>
      <w:r w:rsidR="0066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группах </w:t>
      </w:r>
      <w:proofErr w:type="spellStart"/>
      <w:r w:rsidR="0066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="0066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компенсирующей </w:t>
      </w:r>
      <w:r w:rsidR="00E3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</w:t>
      </w:r>
      <w:r w:rsidR="00667CEA"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E31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разработанную в </w:t>
      </w:r>
      <w:r w:rsidR="00667CEA"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требованиями ФГОС</w:t>
      </w:r>
      <w:r w:rsidR="00667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CEA" w:rsidRDefault="0064435B" w:rsidP="006443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667CEA"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E31832" w:rsidRPr="004F2C23" w:rsidRDefault="00E31832" w:rsidP="00667C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примерных комплексных программ:</w:t>
      </w:r>
    </w:p>
    <w:p w:rsidR="00E31832" w:rsidRDefault="00667CEA" w:rsidP="00E31832">
      <w:pPr>
        <w:pStyle w:val="2"/>
        <w:numPr>
          <w:ilvl w:val="0"/>
          <w:numId w:val="26"/>
        </w:numPr>
        <w:jc w:val="both"/>
      </w:pPr>
      <w:r w:rsidRPr="004F2C23">
        <w:t xml:space="preserve"> </w:t>
      </w:r>
      <w:r w:rsidR="00E31832">
        <w:rPr>
          <w:b/>
        </w:rPr>
        <w:t>«Детство»</w:t>
      </w:r>
      <w:r w:rsidR="00E31832">
        <w:t xml:space="preserve"> /под редакцией Т.И. Бабаевой  и др./разработана в соответствии ФГОС 2014 год</w:t>
      </w:r>
      <w:proofErr w:type="gramStart"/>
      <w:r w:rsidR="00E31832">
        <w:t>.</w:t>
      </w:r>
      <w:proofErr w:type="gramEnd"/>
      <w:r w:rsidR="00E31832">
        <w:t xml:space="preserve"> (</w:t>
      </w:r>
      <w:proofErr w:type="gramStart"/>
      <w:r w:rsidR="00E31832">
        <w:t>к</w:t>
      </w:r>
      <w:proofErr w:type="gramEnd"/>
      <w:r w:rsidR="00E31832">
        <w:t>орпус 2,3);</w:t>
      </w:r>
    </w:p>
    <w:p w:rsidR="00E31832" w:rsidRPr="00785972" w:rsidRDefault="00E31832" w:rsidP="00E31832">
      <w:pPr>
        <w:pStyle w:val="ab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785972">
        <w:rPr>
          <w:rFonts w:ascii="Times New Roman" w:hAnsi="Times New Roman" w:cs="Times New Roman"/>
          <w:szCs w:val="24"/>
        </w:rPr>
        <w:t xml:space="preserve">Программы дошкольного образования </w:t>
      </w:r>
      <w:r w:rsidRPr="00785972">
        <w:rPr>
          <w:rFonts w:ascii="Times New Roman" w:hAnsi="Times New Roman" w:cs="Times New Roman"/>
          <w:b/>
          <w:szCs w:val="24"/>
        </w:rPr>
        <w:t>«От рождения до школы»</w:t>
      </w:r>
      <w:r w:rsidRPr="00785972">
        <w:rPr>
          <w:rFonts w:ascii="Times New Roman" w:hAnsi="Times New Roman" w:cs="Times New Roman"/>
          <w:szCs w:val="24"/>
        </w:rPr>
        <w:t xml:space="preserve"> /Под редакцией </w:t>
      </w:r>
      <w:proofErr w:type="spellStart"/>
      <w:r w:rsidRPr="00785972">
        <w:rPr>
          <w:rFonts w:ascii="Times New Roman" w:hAnsi="Times New Roman" w:cs="Times New Roman"/>
          <w:szCs w:val="24"/>
        </w:rPr>
        <w:t>Н.Е.Вераксы</w:t>
      </w:r>
      <w:proofErr w:type="spellEnd"/>
      <w:r w:rsidRPr="00785972">
        <w:rPr>
          <w:rFonts w:ascii="Times New Roman" w:hAnsi="Times New Roman" w:cs="Times New Roman"/>
          <w:szCs w:val="24"/>
        </w:rPr>
        <w:t>, Т.С.Комаровой, М.А. Васильевой. М.: МОЗАИКА-СИНТЕЗ 2014</w:t>
      </w:r>
      <w:r>
        <w:rPr>
          <w:rFonts w:ascii="Times New Roman" w:hAnsi="Times New Roman" w:cs="Times New Roman"/>
          <w:szCs w:val="24"/>
        </w:rPr>
        <w:t>. (корпус 4);</w:t>
      </w:r>
    </w:p>
    <w:p w:rsidR="00E31832" w:rsidRDefault="00E31832" w:rsidP="00E31832">
      <w:pPr>
        <w:pStyle w:val="2"/>
        <w:numPr>
          <w:ilvl w:val="0"/>
          <w:numId w:val="26"/>
        </w:numPr>
        <w:spacing w:line="276" w:lineRule="auto"/>
        <w:jc w:val="both"/>
      </w:pPr>
      <w:r w:rsidRPr="003E2F06">
        <w:rPr>
          <w:b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</w:t>
      </w:r>
      <w:r w:rsidRPr="00DB4352">
        <w:t xml:space="preserve"> под редакцией </w:t>
      </w:r>
      <w:proofErr w:type="spellStart"/>
      <w:r w:rsidRPr="00DB4352">
        <w:t>Нищевой</w:t>
      </w:r>
      <w:proofErr w:type="spellEnd"/>
      <w:r w:rsidRPr="00DB4352">
        <w:t xml:space="preserve"> Н.В</w:t>
      </w:r>
      <w:r>
        <w:t xml:space="preserve"> (корпус 2).</w:t>
      </w:r>
    </w:p>
    <w:p w:rsidR="00E31832" w:rsidRDefault="00E31832" w:rsidP="00E31832">
      <w:pPr>
        <w:pStyle w:val="2"/>
        <w:numPr>
          <w:ilvl w:val="0"/>
          <w:numId w:val="0"/>
        </w:numPr>
        <w:spacing w:line="276" w:lineRule="auto"/>
        <w:ind w:left="1363"/>
        <w:jc w:val="both"/>
        <w:rPr>
          <w:b/>
        </w:rPr>
      </w:pPr>
    </w:p>
    <w:p w:rsidR="00E31832" w:rsidRPr="00DB4352" w:rsidRDefault="00E31832" w:rsidP="00E31832">
      <w:pPr>
        <w:pStyle w:val="2"/>
        <w:numPr>
          <w:ilvl w:val="0"/>
          <w:numId w:val="0"/>
        </w:numPr>
        <w:spacing w:line="276" w:lineRule="auto"/>
        <w:ind w:left="1363"/>
        <w:jc w:val="both"/>
        <w:rPr>
          <w:b/>
        </w:rPr>
      </w:pPr>
      <w:r w:rsidRPr="00DB4352">
        <w:rPr>
          <w:b/>
        </w:rPr>
        <w:t>Парциальные  программы:</w:t>
      </w:r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rPr>
          <w:i/>
        </w:rPr>
        <w:t>«</w:t>
      </w:r>
      <w:r>
        <w:t xml:space="preserve">Основы безопасности детей дошкольного возраста»  Р.Б. </w:t>
      </w:r>
      <w:proofErr w:type="spellStart"/>
      <w:r>
        <w:t>Стеркина</w:t>
      </w:r>
      <w:proofErr w:type="spellEnd"/>
      <w:r>
        <w:t>, Н.Н. Авдеева</w:t>
      </w:r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t xml:space="preserve">«Физическая культура – дошкольникам» Л.Д. Глазырина </w:t>
      </w:r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t>«Играйте на здоровье! Л.Н. Волошина</w:t>
      </w:r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t xml:space="preserve">«Обучение  грамоте детей дошкольного возраста» </w:t>
      </w:r>
      <w:proofErr w:type="spellStart"/>
      <w:r>
        <w:t>Нищева</w:t>
      </w:r>
      <w:proofErr w:type="spellEnd"/>
      <w:r>
        <w:t xml:space="preserve"> Н.В.</w:t>
      </w:r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t>«Цветные ладошки» И.А. Лыкова</w:t>
      </w:r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t xml:space="preserve">«Мы»  </w:t>
      </w:r>
      <w:proofErr w:type="spellStart"/>
      <w:r>
        <w:t>Кондратьеваева</w:t>
      </w:r>
      <w:proofErr w:type="spellEnd"/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t xml:space="preserve">«Приобщение детей к истокам русской народной культуры» О.Л. Князева, М.Д. </w:t>
      </w:r>
      <w:proofErr w:type="spellStart"/>
      <w:r>
        <w:t>Маханева</w:t>
      </w:r>
      <w:proofErr w:type="spellEnd"/>
    </w:p>
    <w:p w:rsidR="00E31832" w:rsidRDefault="00E31832" w:rsidP="00E31832">
      <w:pPr>
        <w:pStyle w:val="af2"/>
        <w:numPr>
          <w:ilvl w:val="0"/>
          <w:numId w:val="27"/>
        </w:numPr>
        <w:jc w:val="both"/>
      </w:pPr>
      <w:r>
        <w:t xml:space="preserve">«Театр – творчество - дети»  Н.Ф. Сорокина,  Л.Г. </w:t>
      </w:r>
      <w:proofErr w:type="spellStart"/>
      <w:r>
        <w:t>Миланович</w:t>
      </w:r>
      <w:proofErr w:type="spellEnd"/>
      <w:r>
        <w:t xml:space="preserve"> и другие.</w:t>
      </w:r>
    </w:p>
    <w:p w:rsidR="00E31832" w:rsidRDefault="0064435B" w:rsidP="006E30CD">
      <w:pPr>
        <w:pStyle w:val="21"/>
        <w:shd w:val="clear" w:color="auto" w:fill="auto"/>
        <w:spacing w:after="0" w:line="274" w:lineRule="exact"/>
        <w:ind w:right="20" w:hanging="142"/>
      </w:pPr>
      <w:r>
        <w:t xml:space="preserve">     </w:t>
      </w:r>
      <w:r w:rsidR="00E31832">
        <w:t>Данные программы утверждены Федеральным экспертным советом Министерства образования и науки РФ, что дает возможность строить учебный план в соответствии с требованиями государственного стандарта.</w:t>
      </w:r>
    </w:p>
    <w:p w:rsidR="006E30CD" w:rsidRDefault="0064435B" w:rsidP="0064435B">
      <w:pPr>
        <w:pStyle w:val="a7"/>
        <w:jc w:val="both"/>
        <w:rPr>
          <w:sz w:val="24"/>
        </w:rPr>
      </w:pPr>
      <w:r>
        <w:rPr>
          <w:sz w:val="24"/>
        </w:rPr>
        <w:t xml:space="preserve">   </w:t>
      </w:r>
      <w:r w:rsidR="006E30CD" w:rsidRPr="00A32B9B">
        <w:rPr>
          <w:sz w:val="24"/>
        </w:rPr>
        <w:t>Данные программы утверждены Федеральным экспертным советом Министерства образования и науки РФ, что дает возможность строить учебный план в соответствии с требованиями государственного стандарта.</w:t>
      </w:r>
    </w:p>
    <w:p w:rsidR="006E30CD" w:rsidRDefault="006E30CD" w:rsidP="006E30CD">
      <w:pPr>
        <w:pStyle w:val="21"/>
        <w:shd w:val="clear" w:color="auto" w:fill="auto"/>
        <w:spacing w:after="0" w:line="274" w:lineRule="exact"/>
        <w:ind w:right="20" w:hanging="142"/>
      </w:pPr>
    </w:p>
    <w:p w:rsidR="00667CEA" w:rsidRPr="004F2C23" w:rsidRDefault="0064435B" w:rsidP="006443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667CEA"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 ДО определяет цель, задачи, планируемые результаты,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  <w:proofErr w:type="gramEnd"/>
    </w:p>
    <w:p w:rsidR="00667CEA" w:rsidRPr="0064435B" w:rsidRDefault="0064435B" w:rsidP="0064435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7CEA" w:rsidRPr="0064435B">
        <w:rPr>
          <w:rFonts w:ascii="Times New Roman" w:hAnsi="Times New Roman" w:cs="Times New Roman"/>
          <w:sz w:val="24"/>
          <w:szCs w:val="24"/>
        </w:rPr>
        <w:t xml:space="preserve">Содержание обязательной части направлено на освоение детьми образовательных областей: </w:t>
      </w:r>
    </w:p>
    <w:p w:rsidR="007F0FE9" w:rsidRPr="0064435B" w:rsidRDefault="007F0FE9" w:rsidP="007F0FE9">
      <w:pPr>
        <w:pStyle w:val="a3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5B">
        <w:rPr>
          <w:rFonts w:ascii="Times New Roman" w:hAnsi="Times New Roman" w:cs="Times New Roman"/>
          <w:sz w:val="24"/>
          <w:szCs w:val="24"/>
        </w:rPr>
        <w:t>Соц</w:t>
      </w:r>
      <w:r>
        <w:rPr>
          <w:rFonts w:ascii="Times New Roman" w:hAnsi="Times New Roman" w:cs="Times New Roman"/>
          <w:sz w:val="24"/>
          <w:szCs w:val="24"/>
        </w:rPr>
        <w:t>иально-коммуникативное развитие</w:t>
      </w:r>
      <w:r w:rsidRPr="00644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E9" w:rsidRDefault="007F0FE9" w:rsidP="007F0FE9">
      <w:pPr>
        <w:pStyle w:val="a3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7F0FE9" w:rsidRPr="0064435B" w:rsidRDefault="007F0FE9" w:rsidP="007F0FE9">
      <w:pPr>
        <w:pStyle w:val="a3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644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E9" w:rsidRDefault="00667CEA" w:rsidP="007F0FE9">
      <w:pPr>
        <w:pStyle w:val="a3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5B">
        <w:rPr>
          <w:rFonts w:ascii="Times New Roman" w:hAnsi="Times New Roman" w:cs="Times New Roman"/>
          <w:sz w:val="24"/>
          <w:szCs w:val="24"/>
        </w:rPr>
        <w:t>Художественно-э</w:t>
      </w:r>
      <w:r w:rsidR="007F0FE9">
        <w:rPr>
          <w:rFonts w:ascii="Times New Roman" w:hAnsi="Times New Roman" w:cs="Times New Roman"/>
          <w:sz w:val="24"/>
          <w:szCs w:val="24"/>
        </w:rPr>
        <w:t>стетическое развитие</w:t>
      </w:r>
    </w:p>
    <w:p w:rsidR="007F0FE9" w:rsidRPr="0064435B" w:rsidRDefault="007F0FE9" w:rsidP="007F0FE9">
      <w:pPr>
        <w:pStyle w:val="a3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667CEA" w:rsidRPr="0064435B" w:rsidRDefault="00667CEA" w:rsidP="00667CE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0CD" w:rsidRDefault="007C6199" w:rsidP="006E30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DA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A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94DA2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7C61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Устава детского сада.</w:t>
      </w:r>
    </w:p>
    <w:p w:rsidR="00AC1B41" w:rsidRPr="00DE5CD6" w:rsidRDefault="00AC1B41" w:rsidP="00DE5CD6">
      <w:pPr>
        <w:shd w:val="clear" w:color="auto" w:fill="FFFFFF"/>
        <w:spacing w:before="100" w:beforeAutospacing="1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дошкольном учреждении функционирует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две группы для детей с ОВЗ (ОНР)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целью работы котор</w:t>
      </w:r>
      <w:r w:rsidR="00195CD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ых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является </w:t>
      </w:r>
      <w:r w:rsidR="00195CD8" w:rsidRPr="00195CD8">
        <w:rPr>
          <w:rFonts w:ascii="Times New Roman" w:hAnsi="Times New Roman" w:cs="Times New Roman"/>
          <w:color w:val="000000"/>
          <w:sz w:val="24"/>
          <w:szCs w:val="24"/>
        </w:rPr>
        <w:t>создание системы комплексной помощи детям с ограниченными возможностями здоровья</w:t>
      </w:r>
      <w:r w:rsidR="00195CD8" w:rsidRPr="00195CD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="00195CD8" w:rsidRPr="00195CD8">
        <w:rPr>
          <w:rFonts w:ascii="Times New Roman" w:hAnsi="Times New Roman" w:cs="Times New Roman"/>
          <w:color w:val="000000"/>
          <w:sz w:val="24"/>
          <w:szCs w:val="24"/>
        </w:rPr>
        <w:t>в освоении основной образовательной программы дошкольного образования</w:t>
      </w:r>
      <w:r w:rsidR="00DE5CD6">
        <w:rPr>
          <w:rFonts w:ascii="Times New Roman" w:hAnsi="Times New Roman" w:cs="Times New Roman"/>
          <w:color w:val="000000"/>
          <w:sz w:val="24"/>
          <w:szCs w:val="24"/>
        </w:rPr>
        <w:t>. К</w:t>
      </w:r>
      <w:r w:rsidR="00195CD8" w:rsidRPr="00195CD8">
        <w:rPr>
          <w:rFonts w:ascii="Times New Roman" w:hAnsi="Times New Roman" w:cs="Times New Roman"/>
          <w:color w:val="000000"/>
          <w:sz w:val="24"/>
          <w:szCs w:val="24"/>
        </w:rPr>
        <w:t>оррекцию недостатков в физическом и (или)</w:t>
      </w:r>
      <w:r w:rsidR="00195CD8" w:rsidRPr="00195CD8">
        <w:rPr>
          <w:rFonts w:ascii="Times New Roman" w:hAnsi="Times New Roman" w:cs="Times New Roman"/>
          <w:color w:val="000000"/>
        </w:rPr>
        <w:t xml:space="preserve"> психическом развитии </w:t>
      </w:r>
      <w:r w:rsidR="00195CD8" w:rsidRPr="00195CD8">
        <w:rPr>
          <w:rFonts w:ascii="Times New Roman" w:hAnsi="Times New Roman" w:cs="Times New Roman"/>
          <w:color w:val="000000"/>
          <w:sz w:val="24"/>
          <w:szCs w:val="24"/>
        </w:rPr>
        <w:t>воспитанников, их социальную адаптацию и оказание помощи детям этой категории в освоении основной образовательной программы дошкольного образования</w:t>
      </w:r>
      <w:r w:rsidR="00DE5CD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детям в возрасте от 5 лет  до 7 лет с общим недоразвитием речи. Количество детей 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группах 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формируется на основе диагностики и решения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ПМПК и 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Пк</w:t>
      </w:r>
      <w:proofErr w:type="spellEnd"/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ДОУ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(не более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15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детей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группе</w:t>
      </w:r>
      <w:r w:rsidRPr="00A8380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).</w:t>
      </w:r>
      <w:r w:rsidRPr="00A83801">
        <w:rPr>
          <w:rFonts w:ascii="Times New Roman" w:hAnsi="Times New Roman" w:cs="Times New Roman"/>
          <w:sz w:val="24"/>
          <w:szCs w:val="24"/>
        </w:rPr>
        <w:t xml:space="preserve"> Результаты логопедической работы отмечаются в виде отчета коррекционной работы за учебный год</w:t>
      </w:r>
      <w:r w:rsidR="00DE5CD6">
        <w:rPr>
          <w:rFonts w:ascii="Times New Roman" w:hAnsi="Times New Roman" w:cs="Times New Roman"/>
          <w:sz w:val="24"/>
          <w:szCs w:val="24"/>
        </w:rPr>
        <w:t>, диагностических обследований 2 раза в год учителем-логопедом.</w:t>
      </w:r>
    </w:p>
    <w:p w:rsidR="006E30CD" w:rsidRPr="00195CD8" w:rsidRDefault="006E30CD" w:rsidP="006E30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CD8">
        <w:rPr>
          <w:rFonts w:ascii="Times New Roman" w:hAnsi="Times New Roman" w:cs="Times New Roman"/>
          <w:sz w:val="24"/>
          <w:szCs w:val="24"/>
        </w:rPr>
        <w:lastRenderedPageBreak/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4025CF" w:rsidRPr="007C6199" w:rsidRDefault="004025CF" w:rsidP="00AA2CEB">
      <w:pPr>
        <w:pStyle w:val="a7"/>
        <w:ind w:firstLine="567"/>
        <w:jc w:val="both"/>
        <w:rPr>
          <w:sz w:val="24"/>
        </w:rPr>
      </w:pPr>
      <w:r w:rsidRPr="007C6199">
        <w:rPr>
          <w:sz w:val="24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 позволяет поддерживать качество подготовки воспитанников к школе на достаточно высоком уровне.</w:t>
      </w:r>
    </w:p>
    <w:p w:rsidR="006E30CD" w:rsidRDefault="004025CF" w:rsidP="006E30CD">
      <w:pPr>
        <w:pStyle w:val="a5"/>
        <w:spacing w:before="0" w:beforeAutospacing="0" w:after="0" w:afterAutospacing="0"/>
        <w:ind w:firstLine="708"/>
        <w:jc w:val="both"/>
      </w:pPr>
      <w:r w:rsidRPr="007C6199"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52E2F" w:rsidRDefault="006E30CD" w:rsidP="006E30CD">
      <w:pPr>
        <w:pStyle w:val="a5"/>
        <w:spacing w:before="0" w:beforeAutospacing="0" w:after="0" w:afterAutospacing="0"/>
        <w:jc w:val="both"/>
      </w:pPr>
      <w:r>
        <w:t xml:space="preserve">   </w:t>
      </w:r>
      <w:r w:rsidR="004025CF" w:rsidRPr="007C6199"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    </w:t>
      </w:r>
    </w:p>
    <w:p w:rsidR="004025CF" w:rsidRDefault="004025CF" w:rsidP="004025CF">
      <w:pPr>
        <w:pStyle w:val="a7"/>
        <w:jc w:val="both"/>
        <w:rPr>
          <w:sz w:val="24"/>
        </w:rPr>
      </w:pPr>
      <w:r w:rsidRPr="007C6199">
        <w:rPr>
          <w:sz w:val="24"/>
        </w:rPr>
        <w:t>Непосредственно образовательная деятельность осуществляется с 1 сентября по 31 мая.</w:t>
      </w:r>
    </w:p>
    <w:p w:rsidR="00F45E27" w:rsidRPr="00F45E27" w:rsidRDefault="006E30CD" w:rsidP="006E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E27" w:rsidRPr="00F45E27">
        <w:rPr>
          <w:rFonts w:ascii="Times New Roman" w:hAnsi="Times New Roman" w:cs="Times New Roman"/>
          <w:sz w:val="24"/>
          <w:szCs w:val="24"/>
        </w:rPr>
        <w:t>При выборе методик обучения предпочтение отдается развивающим методикам, способствующим формированию познавательной, социальной сферы развития. Образовательная деятельность с детьми, в основе которой доминирует игровая деятельность.</w:t>
      </w:r>
    </w:p>
    <w:p w:rsidR="00F45E27" w:rsidRPr="00F45E27" w:rsidRDefault="006E30CD" w:rsidP="006E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E27" w:rsidRPr="00F45E27">
        <w:rPr>
          <w:rFonts w:ascii="Times New Roman" w:hAnsi="Times New Roman" w:cs="Times New Roman"/>
          <w:sz w:val="24"/>
          <w:szCs w:val="24"/>
        </w:rPr>
        <w:t xml:space="preserve">Содержание, формы, методы и приемы организации образовательного процесса по реализуемой в Детском саду Программе определялись в рабочих программах учебных дисциплин (далее – Рабочая программа), разработанных педагогическими работниками в каждой возрастной группе по всем дисциплинам. Анализ </w:t>
      </w:r>
      <w:proofErr w:type="gramStart"/>
      <w:r w:rsidR="00F45E27" w:rsidRPr="00F45E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45E27" w:rsidRPr="00F45E27">
        <w:rPr>
          <w:rFonts w:ascii="Times New Roman" w:hAnsi="Times New Roman" w:cs="Times New Roman"/>
          <w:sz w:val="24"/>
          <w:szCs w:val="24"/>
        </w:rPr>
        <w:t xml:space="preserve"> полнотой и качеством реализацией Рабочих программ показал, что Рабочие программы реализованы в полном объеме (100%).</w:t>
      </w:r>
    </w:p>
    <w:p w:rsidR="00F45E27" w:rsidRDefault="006E30CD" w:rsidP="006E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5E27" w:rsidRPr="00F45E27">
        <w:rPr>
          <w:rFonts w:ascii="Times New Roman" w:hAnsi="Times New Roman" w:cs="Times New Roman"/>
          <w:sz w:val="24"/>
          <w:szCs w:val="24"/>
        </w:rPr>
        <w:t xml:space="preserve">Определение учебно-методического обеспечения реализации Программы Детского сада, учебной, учебно-методической литературы и иных библиотечно-информационных ресурсов и средств обеспечения образовательной деятельности определены в Программе с учетом ФГОС  </w:t>
      </w:r>
      <w:proofErr w:type="gramStart"/>
      <w:r w:rsidR="00F45E27" w:rsidRPr="00F45E2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45E27" w:rsidRPr="00F45E27">
        <w:rPr>
          <w:rFonts w:ascii="Times New Roman" w:hAnsi="Times New Roman" w:cs="Times New Roman"/>
          <w:sz w:val="24"/>
          <w:szCs w:val="24"/>
        </w:rPr>
        <w:t>.</w:t>
      </w:r>
    </w:p>
    <w:p w:rsidR="00354F3E" w:rsidRPr="004F2C23" w:rsidRDefault="00AC1B41" w:rsidP="00354F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ьный процесс в ДОО  организован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государственной поли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тикой в сфере образования, ФГОС </w:t>
      </w:r>
      <w:proofErr w:type="gramStart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</w:t>
      </w:r>
      <w:proofErr w:type="gramEnd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 дошкольного образования.</w:t>
      </w:r>
      <w:r w:rsidR="00354F3E" w:rsidRPr="00354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C1B41" w:rsidRPr="00F45E27" w:rsidRDefault="00AC1B41" w:rsidP="006E3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27" w:rsidRPr="00F45E27" w:rsidRDefault="00F45E27" w:rsidP="00F45E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27">
        <w:rPr>
          <w:rFonts w:ascii="Times New Roman" w:hAnsi="Times New Roman" w:cs="Times New Roman"/>
          <w:b/>
          <w:sz w:val="24"/>
          <w:szCs w:val="24"/>
        </w:rPr>
        <w:t>Состояние воспитательной работы</w:t>
      </w:r>
    </w:p>
    <w:p w:rsidR="00D22854" w:rsidRPr="004F2C23" w:rsidRDefault="00D22854" w:rsidP="00D228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образовательном процессе педагогами использовались следующие образовательные технологии: </w:t>
      </w:r>
      <w:proofErr w:type="spellStart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игровые, проектные, проблемный метод обучения, информационно-коммуникационные технологии.</w:t>
      </w:r>
    </w:p>
    <w:p w:rsidR="00D22854" w:rsidRPr="004F2C23" w:rsidRDefault="00D22854" w:rsidP="00D228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17.10.2013 года №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1155 «Об утверждении федерального государственного</w:t>
      </w:r>
      <w:r w:rsidRPr="004F2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стандарта дошкольного образования» в течение этого учебного</w:t>
      </w:r>
      <w:r w:rsidRPr="004F2C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AC1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продолжалась</w:t>
      </w:r>
      <w:r w:rsidR="0064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активная работа по реализации ФГОС </w:t>
      </w:r>
      <w:proofErr w:type="gramStart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образовательный процесс ДОО.</w:t>
      </w:r>
    </w:p>
    <w:p w:rsidR="00D22854" w:rsidRPr="004F2C23" w:rsidRDefault="00D22854" w:rsidP="00D228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отчётный период в ДО</w:t>
      </w:r>
      <w:r w:rsidR="00354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проведены мероприятия, направленные на повышение профессионального уровня и компетентности педагогов в условиях реализации ФГОС ДО и введения Профессиональных стандартов: педагогические советы, мастер-классы, творческие мастерские, семинары, консультации, открытые просмотры образовательной деятельности,  смотры, конкурсы  и др.</w:t>
      </w:r>
    </w:p>
    <w:p w:rsidR="00D22854" w:rsidRPr="00A83801" w:rsidRDefault="00D22854" w:rsidP="00D228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Функционирование </w:t>
      </w:r>
      <w:proofErr w:type="spellStart"/>
      <w:r w:rsidR="00644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8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обеспечивает создание условий для естественного психологического развития ребенка, индивидуальное сопровождение детей в период адаптации к детскому саду, коррекцию коммуникативной и познавательной сферы воспитанников</w:t>
      </w:r>
      <w:r w:rsidRPr="00A83801">
        <w:rPr>
          <w:rFonts w:ascii="Times New Roman" w:hAnsi="Times New Roman" w:cs="Times New Roman"/>
          <w:sz w:val="24"/>
          <w:szCs w:val="24"/>
        </w:rPr>
        <w:t xml:space="preserve">  и  проведения необходимой работы по подготовки детей старшего дошкольного возраста к  школьному обучению.</w:t>
      </w:r>
    </w:p>
    <w:p w:rsidR="00F45E27" w:rsidRPr="00F45E27" w:rsidRDefault="00AC1B41" w:rsidP="00AC1B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5E27" w:rsidRPr="00F45E27"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строится на основе личностно-ориентированного взаимодействия взрослого и ребенка. </w:t>
      </w:r>
    </w:p>
    <w:p w:rsidR="00F45E27" w:rsidRPr="000F4038" w:rsidRDefault="00AC1B41" w:rsidP="00AC1B41">
      <w:pPr>
        <w:pStyle w:val="Default"/>
        <w:jc w:val="both"/>
      </w:pPr>
      <w:r>
        <w:t xml:space="preserve">  </w:t>
      </w:r>
      <w:r w:rsidR="00F45E27" w:rsidRPr="000F4038">
        <w:t xml:space="preserve">В соответствии с Программой </w:t>
      </w:r>
      <w:r w:rsidR="00354F3E">
        <w:t>ДОУ</w:t>
      </w:r>
      <w:r w:rsidR="00F45E27" w:rsidRPr="000F4038">
        <w:t xml:space="preserve"> воспитательно-образовательный процесс направлен на всестороннее развитие личности воспитанника, его любознательности, самостоятельности, активности. Содержание воспитательно-образовательного процесса определяется с учетом возрастных и индивидуальных особенностей детей, их интересов, склонностей, запросов родителей (законных представителей) и возможностей Детского сада. </w:t>
      </w:r>
    </w:p>
    <w:p w:rsidR="00F45E27" w:rsidRPr="000F4038" w:rsidRDefault="00354F3E" w:rsidP="00354F3E">
      <w:pPr>
        <w:pStyle w:val="Default"/>
        <w:jc w:val="both"/>
      </w:pPr>
      <w:r>
        <w:t xml:space="preserve">  </w:t>
      </w:r>
      <w:r w:rsidR="00F45E27" w:rsidRPr="000F4038">
        <w:t xml:space="preserve">Воспитательно-образовательный процесс условно подразделяется </w:t>
      </w:r>
      <w:proofErr w:type="gramStart"/>
      <w:r w:rsidR="00F45E27" w:rsidRPr="000F4038">
        <w:t>на</w:t>
      </w:r>
      <w:proofErr w:type="gramEnd"/>
      <w:r w:rsidR="00F45E27" w:rsidRPr="000F4038">
        <w:t xml:space="preserve">: </w:t>
      </w:r>
    </w:p>
    <w:p w:rsidR="00F45E27" w:rsidRDefault="00F45E27" w:rsidP="0064435B">
      <w:pPr>
        <w:pStyle w:val="Default"/>
        <w:spacing w:after="85"/>
        <w:ind w:firstLine="709"/>
        <w:jc w:val="both"/>
      </w:pPr>
      <w:proofErr w:type="gramStart"/>
      <w:r w:rsidRPr="000F4038">
        <w:t xml:space="preserve"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– организованная образовательная деятельность); </w:t>
      </w:r>
      <w:proofErr w:type="gramEnd"/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 w:rsidRPr="000F4038">
        <w:t xml:space="preserve">- образовательную деятельность, осуществляемую в ходе режимных моментов; </w:t>
      </w:r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 w:rsidRPr="000F4038">
        <w:t xml:space="preserve">- самостоятельную деятельность детей; </w:t>
      </w:r>
    </w:p>
    <w:p w:rsidR="00F45E27" w:rsidRPr="000F4038" w:rsidRDefault="00F45E27" w:rsidP="00F45E27">
      <w:pPr>
        <w:pStyle w:val="Default"/>
        <w:ind w:firstLine="709"/>
        <w:jc w:val="both"/>
      </w:pPr>
      <w:r w:rsidRPr="000F4038">
        <w:t xml:space="preserve">- взаимодействие с семьями воспитанников по реализации Программы. </w:t>
      </w:r>
    </w:p>
    <w:p w:rsidR="00F45E27" w:rsidRPr="000F4038" w:rsidRDefault="00F45E27" w:rsidP="00F45E27">
      <w:pPr>
        <w:pStyle w:val="Default"/>
        <w:ind w:firstLine="709"/>
        <w:jc w:val="both"/>
      </w:pPr>
    </w:p>
    <w:p w:rsidR="00F45E27" w:rsidRPr="000F4038" w:rsidRDefault="00354F3E" w:rsidP="00354F3E">
      <w:pPr>
        <w:pStyle w:val="Default"/>
        <w:jc w:val="both"/>
      </w:pPr>
      <w:r>
        <w:t xml:space="preserve">   </w:t>
      </w:r>
      <w:r w:rsidR="00F45E27" w:rsidRPr="000F4038">
        <w:t xml:space="preserve">Задача воспитания в Детском саду состоит в том, чтобы создать каждому дошкольнику благоприятные условия для полноценного проживания дошкольного детства, наиболее полно раскрыть и реализовать его неповторимый возрастной потенциал. </w:t>
      </w:r>
    </w:p>
    <w:p w:rsidR="00F45E27" w:rsidRPr="000F4038" w:rsidRDefault="00354F3E" w:rsidP="00354F3E">
      <w:pPr>
        <w:pStyle w:val="Default"/>
        <w:jc w:val="both"/>
      </w:pPr>
      <w:r>
        <w:t xml:space="preserve">  </w:t>
      </w:r>
      <w:r w:rsidR="00F45E27" w:rsidRPr="000F4038">
        <w:t xml:space="preserve">Воспитательная работа Детского сада предусматривает: </w:t>
      </w:r>
    </w:p>
    <w:p w:rsidR="00F45E27" w:rsidRPr="000F4038" w:rsidRDefault="00F45E27" w:rsidP="00F45E27">
      <w:pPr>
        <w:pStyle w:val="Default"/>
        <w:spacing w:after="86"/>
        <w:ind w:firstLine="709"/>
        <w:jc w:val="both"/>
      </w:pPr>
      <w:r w:rsidRPr="000F4038">
        <w:t xml:space="preserve">- личностно-ориентированное взаимодействие детей друг с другом, детей и взрослых, педагогов и родителей (законных представителей); </w:t>
      </w:r>
    </w:p>
    <w:p w:rsidR="00F45E27" w:rsidRPr="000F4038" w:rsidRDefault="00F45E27" w:rsidP="00F45E27">
      <w:pPr>
        <w:pStyle w:val="Default"/>
        <w:spacing w:after="86"/>
        <w:ind w:firstLine="709"/>
        <w:jc w:val="both"/>
      </w:pPr>
      <w:r w:rsidRPr="000F4038">
        <w:t xml:space="preserve">- конструирование воспитательно-образовательного процесса на основе модели субъект субъектного взаимодействия педагога с детьми и их родителями (законными представителями); </w:t>
      </w:r>
    </w:p>
    <w:p w:rsidR="00F45E27" w:rsidRPr="000F4038" w:rsidRDefault="00F45E27" w:rsidP="00F45E27">
      <w:pPr>
        <w:pStyle w:val="Default"/>
        <w:ind w:firstLine="709"/>
        <w:jc w:val="both"/>
      </w:pPr>
      <w:r w:rsidRPr="000F4038">
        <w:t>- открытость педагогического процесса, сотрудничество педагогического коллектива с родителями (законными представителями), другими учреждениями города и района</w:t>
      </w:r>
      <w:r>
        <w:t>.</w:t>
      </w:r>
    </w:p>
    <w:p w:rsidR="00F45E27" w:rsidRPr="000F4038" w:rsidRDefault="00AC1B41" w:rsidP="00AC1B41">
      <w:pPr>
        <w:pStyle w:val="Default"/>
        <w:jc w:val="both"/>
      </w:pPr>
      <w:r>
        <w:t xml:space="preserve">  </w:t>
      </w:r>
      <w:r w:rsidR="00F45E27" w:rsidRPr="000F4038">
        <w:t>Оборудование помещений Детского сада соответствует требованиям безопасности, является развивающим и эстетически привлекательным. Мебель в групповых помещениях</w:t>
      </w:r>
      <w:r w:rsidR="00F45E27">
        <w:t xml:space="preserve"> </w:t>
      </w:r>
      <w:r w:rsidR="00F45E27" w:rsidRPr="000F4038">
        <w:t xml:space="preserve">соответствует росту и возрасту детей, игрушки – обеспечивают максимальный для конкретного возраста развивающий эффект. </w:t>
      </w:r>
    </w:p>
    <w:p w:rsidR="00F45E27" w:rsidRPr="000F4038" w:rsidRDefault="00AC1B41" w:rsidP="00AC1B41">
      <w:pPr>
        <w:pStyle w:val="Default"/>
        <w:jc w:val="both"/>
      </w:pPr>
      <w:r>
        <w:t xml:space="preserve">  </w:t>
      </w:r>
      <w:r w:rsidR="00F45E27" w:rsidRPr="000F4038">
        <w:t>Пространство групп организовано в виде хорошо разграни</w:t>
      </w:r>
      <w:r w:rsidR="00D86838">
        <w:t>ченных центр</w:t>
      </w:r>
      <w:r w:rsidR="00E54760">
        <w:t xml:space="preserve"> (уголков</w:t>
      </w:r>
      <w:r w:rsidR="00F45E27">
        <w:t>)</w:t>
      </w:r>
      <w:r w:rsidR="00F45E27" w:rsidRPr="000F4038">
        <w:t xml:space="preserve">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F45E27" w:rsidRDefault="00AC1B41" w:rsidP="00AC1B41">
      <w:pPr>
        <w:pStyle w:val="Default"/>
        <w:jc w:val="both"/>
      </w:pPr>
      <w:r>
        <w:t xml:space="preserve">  </w:t>
      </w:r>
      <w:r w:rsidR="00E54760">
        <w:t>Оснащение уголков</w:t>
      </w:r>
      <w:r w:rsidR="00F45E27" w:rsidRPr="000F4038">
        <w:t xml:space="preserve"> меняется и пополняется в соответствии с тематическим планированием образо</w:t>
      </w:r>
      <w:r w:rsidR="00F45E27">
        <w:t>вательного процесса. В</w:t>
      </w:r>
      <w:r w:rsidR="00F45E27" w:rsidRPr="000F4038">
        <w:t xml:space="preserve"> группах Детского сада </w:t>
      </w:r>
      <w:proofErr w:type="gramStart"/>
      <w:r w:rsidR="00F45E27" w:rsidRPr="000F4038">
        <w:t>организованы</w:t>
      </w:r>
      <w:proofErr w:type="gramEnd"/>
      <w:r w:rsidR="00F45E27" w:rsidRPr="000F4038">
        <w:t xml:space="preserve">: </w:t>
      </w:r>
    </w:p>
    <w:p w:rsidR="001A1B5D" w:rsidRPr="000F4038" w:rsidRDefault="001A1B5D" w:rsidP="00AC1B41">
      <w:pPr>
        <w:pStyle w:val="Default"/>
        <w:jc w:val="both"/>
      </w:pPr>
      <w:r>
        <w:t xml:space="preserve">         -   речевые центры;</w:t>
      </w:r>
    </w:p>
    <w:p w:rsidR="00F45E27" w:rsidRPr="000F4038" w:rsidRDefault="00E54760" w:rsidP="00F45E27">
      <w:pPr>
        <w:pStyle w:val="Default"/>
        <w:spacing w:after="85"/>
        <w:ind w:firstLine="709"/>
        <w:jc w:val="both"/>
      </w:pPr>
      <w:r>
        <w:lastRenderedPageBreak/>
        <w:t>-  уголок</w:t>
      </w:r>
      <w:r w:rsidR="00F45E27">
        <w:t xml:space="preserve"> </w:t>
      </w:r>
      <w:r w:rsidR="00F45E27" w:rsidRPr="000F4038">
        <w:t xml:space="preserve"> ролевых игр; </w:t>
      </w:r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>
        <w:t>-</w:t>
      </w:r>
      <w:r w:rsidRPr="000F4038">
        <w:t xml:space="preserve"> книжный уголок; </w:t>
      </w:r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>
        <w:t>-</w:t>
      </w:r>
      <w:r w:rsidRPr="000F4038">
        <w:t xml:space="preserve"> зона для настольно-печатных игр; </w:t>
      </w:r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>
        <w:t>-</w:t>
      </w:r>
      <w:r w:rsidRPr="000F4038">
        <w:t xml:space="preserve"> выставка (детского рисунка, детского творчества, изделий наро</w:t>
      </w:r>
      <w:r>
        <w:t>дных мастеров;</w:t>
      </w:r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>
        <w:t>-</w:t>
      </w:r>
      <w:r w:rsidRPr="000F4038">
        <w:t xml:space="preserve"> уголок природы</w:t>
      </w:r>
      <w:r w:rsidR="007D5863">
        <w:t xml:space="preserve"> и экспериментирования</w:t>
      </w:r>
      <w:r w:rsidRPr="000F4038">
        <w:t xml:space="preserve">; </w:t>
      </w:r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>
        <w:t>-</w:t>
      </w:r>
      <w:r w:rsidRPr="000F4038">
        <w:t xml:space="preserve"> спортивный уголок; </w:t>
      </w:r>
    </w:p>
    <w:p w:rsidR="00F45E27" w:rsidRPr="000F4038" w:rsidRDefault="00F45E27" w:rsidP="00F45E27">
      <w:pPr>
        <w:pStyle w:val="Default"/>
        <w:spacing w:after="85"/>
        <w:ind w:firstLine="709"/>
        <w:jc w:val="both"/>
      </w:pPr>
      <w:r>
        <w:t>-</w:t>
      </w:r>
      <w:r w:rsidRPr="000F4038">
        <w:t xml:space="preserve"> игровой уголок (с игрушками и строительным материалом); </w:t>
      </w:r>
    </w:p>
    <w:p w:rsidR="00F45E27" w:rsidRPr="000F4038" w:rsidRDefault="00F45E27" w:rsidP="00F45E27">
      <w:pPr>
        <w:pStyle w:val="Default"/>
        <w:ind w:firstLine="709"/>
        <w:jc w:val="both"/>
      </w:pPr>
      <w:r>
        <w:t>-</w:t>
      </w:r>
      <w:r w:rsidRPr="000F4038">
        <w:t xml:space="preserve">уголки для разнообразных видов самостоятельной деятельности детей – конструктивной, изобразительной, музыкальной). </w:t>
      </w:r>
    </w:p>
    <w:p w:rsidR="00F45E27" w:rsidRPr="005A4E1E" w:rsidRDefault="001A1B5D" w:rsidP="001A1B5D">
      <w:pPr>
        <w:spacing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45E27" w:rsidRPr="00E54760">
        <w:rPr>
          <w:rFonts w:ascii="Times New Roman" w:hAnsi="Times New Roman" w:cs="Times New Roman"/>
          <w:sz w:val="24"/>
          <w:szCs w:val="24"/>
        </w:rPr>
        <w:t>В основу организации воспитательно-образовательного процесса положены принципы интеграции образовательных областей и комплексно-тематического</w:t>
      </w:r>
      <w:r w:rsidR="00375807">
        <w:rPr>
          <w:rFonts w:ascii="Times New Roman" w:hAnsi="Times New Roman" w:cs="Times New Roman"/>
          <w:sz w:val="24"/>
          <w:szCs w:val="24"/>
        </w:rPr>
        <w:t xml:space="preserve"> </w:t>
      </w:r>
      <w:r w:rsidR="00F45E27" w:rsidRPr="00E54760">
        <w:rPr>
          <w:rFonts w:ascii="Times New Roman" w:hAnsi="Times New Roman" w:cs="Times New Roman"/>
          <w:sz w:val="24"/>
          <w:szCs w:val="24"/>
        </w:rPr>
        <w:t xml:space="preserve">планирования с ведущей игровой деятельностью. </w:t>
      </w:r>
    </w:p>
    <w:p w:rsidR="004025CF" w:rsidRPr="007C6199" w:rsidRDefault="005A4E1E" w:rsidP="00226184">
      <w:pPr>
        <w:pStyle w:val="a5"/>
        <w:spacing w:after="0" w:afterAutospacing="0"/>
        <w:jc w:val="both"/>
        <w:rPr>
          <w:rStyle w:val="a6"/>
        </w:rPr>
      </w:pPr>
      <w:r>
        <w:rPr>
          <w:rStyle w:val="a6"/>
        </w:rPr>
        <w:t>Отно</w:t>
      </w:r>
      <w:r w:rsidR="004025CF" w:rsidRPr="007C6199">
        <w:rPr>
          <w:rStyle w:val="a6"/>
        </w:rPr>
        <w:t xml:space="preserve">шения с социальными учреждениями </w:t>
      </w:r>
    </w:p>
    <w:p w:rsidR="009149B7" w:rsidRPr="005A4E1E" w:rsidRDefault="004025CF" w:rsidP="00226184">
      <w:pPr>
        <w:pStyle w:val="a5"/>
        <w:spacing w:after="0" w:afterAutospacing="0"/>
        <w:jc w:val="both"/>
        <w:rPr>
          <w:rStyle w:val="a6"/>
        </w:rPr>
      </w:pPr>
      <w:r w:rsidRPr="007C6199">
        <w:t xml:space="preserve">Дошкольное образовательное учреждение поддерживает прочные </w:t>
      </w:r>
      <w:r w:rsidRPr="007C6199">
        <w:rPr>
          <w:rStyle w:val="a6"/>
        </w:rPr>
        <w:t>отнош</w:t>
      </w:r>
      <w:r w:rsidR="00E85DC3">
        <w:rPr>
          <w:rStyle w:val="a6"/>
        </w:rPr>
        <w:t>ения</w:t>
      </w:r>
      <w:r w:rsidR="002E2E4E">
        <w:rPr>
          <w:rStyle w:val="a6"/>
        </w:rPr>
        <w:t xml:space="preserve"> </w:t>
      </w:r>
      <w:r w:rsidR="00E85DC3">
        <w:rPr>
          <w:rStyle w:val="a6"/>
        </w:rPr>
        <w:t>с социальными учреждениями.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>Администрация г</w:t>
      </w:r>
      <w:proofErr w:type="gramStart"/>
      <w:r w:rsidRPr="009149B7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9149B7">
        <w:rPr>
          <w:rFonts w:ascii="Times New Roman" w:hAnsi="Times New Roman" w:cs="Times New Roman"/>
          <w:sz w:val="24"/>
          <w:szCs w:val="24"/>
          <w:u w:val="single"/>
        </w:rPr>
        <w:t>егежа</w:t>
      </w:r>
      <w:r w:rsidRPr="009149B7">
        <w:rPr>
          <w:rFonts w:ascii="Times New Roman" w:hAnsi="Times New Roman" w:cs="Times New Roman"/>
          <w:sz w:val="24"/>
          <w:szCs w:val="24"/>
        </w:rPr>
        <w:t xml:space="preserve">,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Сегежского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района, Администрация п.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>Надвоицы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07">
        <w:rPr>
          <w:rFonts w:ascii="Times New Roman" w:hAnsi="Times New Roman" w:cs="Times New Roman"/>
          <w:sz w:val="24"/>
          <w:szCs w:val="24"/>
        </w:rPr>
        <w:t>решает  вопросы</w:t>
      </w:r>
      <w:r w:rsidRPr="009149B7">
        <w:rPr>
          <w:rFonts w:ascii="Times New Roman" w:hAnsi="Times New Roman" w:cs="Times New Roman"/>
          <w:sz w:val="24"/>
          <w:szCs w:val="24"/>
        </w:rPr>
        <w:t xml:space="preserve"> руководства деятельностью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07">
        <w:rPr>
          <w:rFonts w:ascii="Times New Roman" w:hAnsi="Times New Roman" w:cs="Times New Roman"/>
          <w:sz w:val="24"/>
          <w:szCs w:val="24"/>
        </w:rPr>
        <w:t>координацию</w:t>
      </w:r>
      <w:r w:rsidRPr="009149B7">
        <w:rPr>
          <w:rFonts w:ascii="Times New Roman" w:hAnsi="Times New Roman" w:cs="Times New Roman"/>
          <w:sz w:val="24"/>
          <w:szCs w:val="24"/>
        </w:rPr>
        <w:t xml:space="preserve"> деятельности  учреждения  по социальной работе для развития </w:t>
      </w:r>
      <w:proofErr w:type="spellStart"/>
      <w:r w:rsidRPr="009149B7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9149B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>Дошкольные образовательные учреждения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п. Надвоицы и 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Сегежского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района </w:t>
      </w:r>
      <w:r w:rsidR="00375807">
        <w:rPr>
          <w:rFonts w:ascii="Times New Roman" w:hAnsi="Times New Roman" w:cs="Times New Roman"/>
          <w:sz w:val="24"/>
          <w:szCs w:val="24"/>
        </w:rPr>
        <w:t>- обмен</w:t>
      </w:r>
      <w:r w:rsidRPr="009149B7">
        <w:rPr>
          <w:rFonts w:ascii="Times New Roman" w:hAnsi="Times New Roman" w:cs="Times New Roman"/>
          <w:sz w:val="24"/>
          <w:szCs w:val="24"/>
        </w:rPr>
        <w:t xml:space="preserve"> опытом работы в образовательной деятельности с дошкольниками (методические объединения, семинары, практикумы, круглые столы, конкурсы фестивали и др.).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МБОУ СОШ </w:t>
      </w:r>
      <w:r w:rsidRPr="009149B7">
        <w:rPr>
          <w:rFonts w:ascii="Times New Roman" w:hAnsi="Times New Roman" w:cs="Times New Roman"/>
          <w:sz w:val="24"/>
          <w:szCs w:val="24"/>
        </w:rPr>
        <w:t>п. Надвоицы (школа п.</w:t>
      </w:r>
      <w:r w:rsidR="00375807">
        <w:rPr>
          <w:rFonts w:ascii="Times New Roman" w:hAnsi="Times New Roman" w:cs="Times New Roman"/>
          <w:sz w:val="24"/>
          <w:szCs w:val="24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</w:rPr>
        <w:t>Н</w:t>
      </w:r>
      <w:r w:rsidR="00375807">
        <w:rPr>
          <w:rFonts w:ascii="Times New Roman" w:hAnsi="Times New Roman" w:cs="Times New Roman"/>
          <w:sz w:val="24"/>
          <w:szCs w:val="24"/>
        </w:rPr>
        <w:t>адвоицы) -  преемственность</w:t>
      </w:r>
      <w:r w:rsidRPr="009149B7">
        <w:rPr>
          <w:rFonts w:ascii="Times New Roman" w:hAnsi="Times New Roman" w:cs="Times New Roman"/>
          <w:sz w:val="24"/>
          <w:szCs w:val="24"/>
        </w:rPr>
        <w:t xml:space="preserve"> дошкольного и начального </w:t>
      </w: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9149B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Pr="009149B7">
        <w:rPr>
          <w:rFonts w:ascii="Times New Roman" w:hAnsi="Times New Roman" w:cs="Times New Roman"/>
          <w:bCs/>
          <w:sz w:val="24"/>
          <w:szCs w:val="24"/>
          <w:u w:val="single"/>
        </w:rPr>
        <w:t>МКОУ  «СКО  школа-интернат №14 п</w:t>
      </w:r>
      <w:proofErr w:type="gramStart"/>
      <w:r w:rsidRPr="009149B7">
        <w:rPr>
          <w:rFonts w:ascii="Times New Roman" w:hAnsi="Times New Roman" w:cs="Times New Roman"/>
          <w:bCs/>
          <w:sz w:val="24"/>
          <w:szCs w:val="24"/>
          <w:u w:val="single"/>
        </w:rPr>
        <w:t>.Н</w:t>
      </w:r>
      <w:proofErr w:type="gramEnd"/>
      <w:r w:rsidRPr="009149B7">
        <w:rPr>
          <w:rFonts w:ascii="Times New Roman" w:hAnsi="Times New Roman" w:cs="Times New Roman"/>
          <w:bCs/>
          <w:sz w:val="24"/>
          <w:szCs w:val="24"/>
          <w:u w:val="single"/>
        </w:rPr>
        <w:t>адвоицы»</w:t>
      </w:r>
      <w:r w:rsidRPr="009149B7">
        <w:rPr>
          <w:rFonts w:ascii="Times New Roman" w:hAnsi="Times New Roman" w:cs="Times New Roman"/>
          <w:bCs/>
          <w:sz w:val="24"/>
          <w:szCs w:val="24"/>
        </w:rPr>
        <w:t xml:space="preserve">  (школа –интернат №14 п.Надвоицы) – преемственность по инклюзивному образованию.</w:t>
      </w:r>
    </w:p>
    <w:p w:rsidR="009149B7" w:rsidRPr="009149B7" w:rsidRDefault="0037580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МБОУ ДОД «ДШИ п.</w:t>
      </w:r>
      <w:r w:rsidR="009149B7"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Надвоицы</w:t>
      </w:r>
      <w:r w:rsidR="009149B7" w:rsidRPr="009149B7">
        <w:rPr>
          <w:rFonts w:ascii="Times New Roman" w:hAnsi="Times New Roman" w:cs="Times New Roman"/>
          <w:sz w:val="24"/>
          <w:szCs w:val="24"/>
        </w:rPr>
        <w:t>» (школа искусств</w:t>
      </w:r>
      <w:r w:rsidR="009149B7">
        <w:rPr>
          <w:rFonts w:ascii="Times New Roman" w:hAnsi="Times New Roman" w:cs="Times New Roman"/>
          <w:sz w:val="24"/>
          <w:szCs w:val="24"/>
        </w:rPr>
        <w:t xml:space="preserve"> </w:t>
      </w:r>
      <w:r w:rsidR="009149B7" w:rsidRPr="009149B7">
        <w:rPr>
          <w:rFonts w:ascii="Times New Roman" w:hAnsi="Times New Roman" w:cs="Times New Roman"/>
          <w:sz w:val="24"/>
          <w:szCs w:val="24"/>
        </w:rPr>
        <w:t>-</w:t>
      </w:r>
      <w:r w:rsidR="009149B7">
        <w:rPr>
          <w:rFonts w:ascii="Times New Roman" w:hAnsi="Times New Roman" w:cs="Times New Roman"/>
          <w:sz w:val="24"/>
          <w:szCs w:val="24"/>
        </w:rPr>
        <w:t xml:space="preserve"> </w:t>
      </w:r>
      <w:r w:rsidR="009149B7" w:rsidRPr="009149B7">
        <w:rPr>
          <w:rFonts w:ascii="Times New Roman" w:hAnsi="Times New Roman" w:cs="Times New Roman"/>
          <w:sz w:val="24"/>
          <w:szCs w:val="24"/>
        </w:rPr>
        <w:t>музыка, живопись, хореография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9B7" w:rsidRPr="009149B7">
        <w:rPr>
          <w:rFonts w:ascii="Times New Roman" w:hAnsi="Times New Roman" w:cs="Times New Roman"/>
          <w:sz w:val="24"/>
          <w:szCs w:val="24"/>
        </w:rPr>
        <w:t>Надвоицы)</w:t>
      </w:r>
      <w:r w:rsidR="00914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реализация</w:t>
      </w:r>
      <w:r w:rsidR="009149B7" w:rsidRPr="009149B7">
        <w:rPr>
          <w:rFonts w:ascii="Times New Roman" w:hAnsi="Times New Roman" w:cs="Times New Roman"/>
          <w:sz w:val="24"/>
          <w:szCs w:val="24"/>
        </w:rPr>
        <w:t xml:space="preserve"> образовательных областей "Художественно творчество", "Музыка";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49B7" w:rsidRPr="009149B7">
        <w:rPr>
          <w:rFonts w:ascii="Times New Roman" w:hAnsi="Times New Roman" w:cs="Times New Roman"/>
          <w:sz w:val="24"/>
          <w:szCs w:val="24"/>
        </w:rPr>
        <w:t>(организация и проведение фестивалей, конкурсов, реализация дополнительной образовательной программы художественно-эстетической  направленности);</w:t>
      </w:r>
      <w:proofErr w:type="gramEnd"/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>МБУ «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Сегежская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</w:rPr>
        <w:t xml:space="preserve">(детская библиотека </w:t>
      </w:r>
      <w:r w:rsidR="00AA2CEB">
        <w:rPr>
          <w:rFonts w:ascii="Times New Roman" w:hAnsi="Times New Roman" w:cs="Times New Roman"/>
          <w:sz w:val="24"/>
          <w:szCs w:val="24"/>
        </w:rPr>
        <w:t xml:space="preserve">посёлка </w:t>
      </w:r>
      <w:r w:rsidRPr="009149B7">
        <w:rPr>
          <w:rFonts w:ascii="Times New Roman" w:hAnsi="Times New Roman" w:cs="Times New Roman"/>
          <w:sz w:val="24"/>
          <w:szCs w:val="24"/>
        </w:rPr>
        <w:t>Надвоицы)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CEB">
        <w:rPr>
          <w:rFonts w:ascii="Times New Roman" w:hAnsi="Times New Roman" w:cs="Times New Roman"/>
          <w:sz w:val="24"/>
          <w:szCs w:val="24"/>
        </w:rPr>
        <w:t xml:space="preserve">- </w:t>
      </w:r>
      <w:r w:rsidR="00375807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Pr="009149B7">
        <w:rPr>
          <w:rFonts w:ascii="Times New Roman" w:hAnsi="Times New Roman" w:cs="Times New Roman"/>
          <w:sz w:val="24"/>
          <w:szCs w:val="24"/>
        </w:rPr>
        <w:t xml:space="preserve"> детей (экскурсии, тематические занятия, беседы, выставки художественной литературы, конкурсы, выставки детских работ);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>МКОУ  "ДЮСШ п.</w:t>
      </w:r>
      <w:r w:rsidR="003758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>Надвоицы"</w:t>
      </w:r>
      <w:r w:rsidRPr="009149B7">
        <w:rPr>
          <w:rFonts w:ascii="Times New Roman" w:hAnsi="Times New Roman" w:cs="Times New Roman"/>
          <w:sz w:val="24"/>
          <w:szCs w:val="24"/>
        </w:rPr>
        <w:t xml:space="preserve"> (</w:t>
      </w:r>
      <w:r w:rsidR="00375807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Pr="009149B7">
        <w:rPr>
          <w:rFonts w:ascii="Times New Roman" w:hAnsi="Times New Roman" w:cs="Times New Roman"/>
          <w:sz w:val="24"/>
          <w:szCs w:val="24"/>
        </w:rPr>
        <w:t>спортивная школа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07">
        <w:rPr>
          <w:rFonts w:ascii="Times New Roman" w:hAnsi="Times New Roman" w:cs="Times New Roman"/>
          <w:sz w:val="24"/>
          <w:szCs w:val="24"/>
        </w:rPr>
        <w:t>Надвоицы)  -  реализация</w:t>
      </w:r>
      <w:r w:rsidRPr="009149B7">
        <w:rPr>
          <w:rFonts w:ascii="Times New Roman" w:hAnsi="Times New Roman" w:cs="Times New Roman"/>
          <w:sz w:val="24"/>
          <w:szCs w:val="24"/>
        </w:rPr>
        <w:t xml:space="preserve"> образовательных областей "Физическая культура", "Здоровье";</w:t>
      </w:r>
      <w:r w:rsidR="00375807">
        <w:rPr>
          <w:rFonts w:ascii="Times New Roman" w:hAnsi="Times New Roman" w:cs="Times New Roman"/>
          <w:sz w:val="24"/>
          <w:szCs w:val="24"/>
        </w:rPr>
        <w:t xml:space="preserve"> (организация и проведение</w:t>
      </w:r>
      <w:r w:rsidRPr="009149B7">
        <w:rPr>
          <w:rFonts w:ascii="Times New Roman" w:hAnsi="Times New Roman" w:cs="Times New Roman"/>
          <w:sz w:val="24"/>
          <w:szCs w:val="24"/>
        </w:rPr>
        <w:t xml:space="preserve"> спортивных и </w:t>
      </w:r>
      <w:proofErr w:type="spellStart"/>
      <w:r w:rsidRPr="009149B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9149B7">
        <w:rPr>
          <w:rFonts w:ascii="Times New Roman" w:hAnsi="Times New Roman" w:cs="Times New Roman"/>
          <w:sz w:val="24"/>
          <w:szCs w:val="24"/>
        </w:rPr>
        <w:t xml:space="preserve"> мероприятий).</w:t>
      </w:r>
    </w:p>
    <w:p w:rsidR="00375807" w:rsidRDefault="009149B7" w:rsidP="00375807">
      <w:pPr>
        <w:tabs>
          <w:tab w:val="left" w:pos="420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9B7">
        <w:rPr>
          <w:rFonts w:ascii="Times New Roman" w:hAnsi="Times New Roman" w:cs="Times New Roman"/>
          <w:sz w:val="24"/>
          <w:szCs w:val="24"/>
          <w:u w:val="single"/>
        </w:rPr>
        <w:t>МУ "Центр социальной помощи семье и детям"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>Сегежа</w:t>
      </w:r>
      <w:r w:rsidR="00375807">
        <w:rPr>
          <w:rFonts w:ascii="Times New Roman" w:hAnsi="Times New Roman" w:cs="Times New Roman"/>
          <w:sz w:val="24"/>
          <w:szCs w:val="24"/>
        </w:rPr>
        <w:t xml:space="preserve"> -  реализация прав семьи и детей, защита</w:t>
      </w:r>
      <w:r w:rsidRPr="009149B7">
        <w:rPr>
          <w:rFonts w:ascii="Times New Roman" w:hAnsi="Times New Roman" w:cs="Times New Roman"/>
          <w:sz w:val="24"/>
          <w:szCs w:val="24"/>
        </w:rPr>
        <w:t xml:space="preserve"> и п</w:t>
      </w:r>
      <w:r w:rsidR="00375807">
        <w:rPr>
          <w:rFonts w:ascii="Times New Roman" w:hAnsi="Times New Roman" w:cs="Times New Roman"/>
          <w:sz w:val="24"/>
          <w:szCs w:val="24"/>
        </w:rPr>
        <w:t xml:space="preserve">омощь со стороны государства, </w:t>
      </w:r>
      <w:r w:rsidRPr="009149B7">
        <w:rPr>
          <w:rFonts w:ascii="Times New Roman" w:hAnsi="Times New Roman" w:cs="Times New Roman"/>
          <w:sz w:val="24"/>
          <w:szCs w:val="24"/>
        </w:rPr>
        <w:t xml:space="preserve"> улучшение социально- экономических у</w:t>
      </w:r>
      <w:r w:rsidR="00375807">
        <w:rPr>
          <w:rFonts w:ascii="Times New Roman" w:hAnsi="Times New Roman" w:cs="Times New Roman"/>
          <w:sz w:val="24"/>
          <w:szCs w:val="24"/>
        </w:rPr>
        <w:t>словий жизни семьи, установление</w:t>
      </w:r>
      <w:r w:rsidRPr="009149B7">
        <w:rPr>
          <w:rFonts w:ascii="Times New Roman" w:hAnsi="Times New Roman" w:cs="Times New Roman"/>
          <w:sz w:val="24"/>
          <w:szCs w:val="24"/>
        </w:rPr>
        <w:t xml:space="preserve"> гармонии внутрисемейных отношений)</w:t>
      </w:r>
      <w:r w:rsidR="003758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9B7" w:rsidRPr="009149B7" w:rsidRDefault="00375807" w:rsidP="00375807">
      <w:pPr>
        <w:tabs>
          <w:tab w:val="left" w:pos="420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9149B7" w:rsidRPr="009149B7">
        <w:rPr>
          <w:rFonts w:ascii="Times New Roman" w:hAnsi="Times New Roman" w:cs="Times New Roman"/>
          <w:sz w:val="24"/>
          <w:szCs w:val="24"/>
          <w:u w:val="single"/>
        </w:rPr>
        <w:t>МКОУ «ЦРО»</w:t>
      </w:r>
      <w:r w:rsidR="009149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49B7" w:rsidRPr="009149B7">
        <w:rPr>
          <w:rFonts w:ascii="Times New Roman" w:hAnsi="Times New Roman" w:cs="Times New Roman"/>
          <w:sz w:val="24"/>
          <w:szCs w:val="24"/>
        </w:rPr>
        <w:t xml:space="preserve">(районный методический кабинет </w:t>
      </w:r>
      <w:proofErr w:type="gramStart"/>
      <w:r w:rsidR="009149B7" w:rsidRPr="009149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49B7" w:rsidRPr="00914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Сегежа) - методическое</w:t>
      </w:r>
      <w:r w:rsidR="009149B7" w:rsidRPr="009149B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опровождение </w:t>
      </w:r>
      <w:r w:rsidR="009149B7">
        <w:rPr>
          <w:rFonts w:ascii="Times New Roman" w:hAnsi="Times New Roman" w:cs="Times New Roman"/>
          <w:sz w:val="24"/>
          <w:szCs w:val="24"/>
        </w:rPr>
        <w:t xml:space="preserve"> </w:t>
      </w:r>
      <w:r w:rsidR="009149B7" w:rsidRPr="009149B7">
        <w:rPr>
          <w:rFonts w:ascii="Times New Roman" w:hAnsi="Times New Roman" w:cs="Times New Roman"/>
          <w:sz w:val="24"/>
          <w:szCs w:val="24"/>
        </w:rPr>
        <w:t>образовательных направлений деятельности учреждения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Районное ПМПК (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психолого-медико-педагогическая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комиссия </w:t>
      </w:r>
      <w:proofErr w:type="gramStart"/>
      <w:r w:rsidRPr="009149B7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9149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758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Сегежа) </w:t>
      </w:r>
      <w:r w:rsidR="00375807">
        <w:rPr>
          <w:rFonts w:ascii="Times New Roman" w:hAnsi="Times New Roman" w:cs="Times New Roman"/>
          <w:sz w:val="24"/>
          <w:szCs w:val="24"/>
        </w:rPr>
        <w:t>– педагогическая поддержка</w:t>
      </w:r>
      <w:r w:rsidRPr="009149B7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375807">
        <w:rPr>
          <w:rFonts w:ascii="Times New Roman" w:hAnsi="Times New Roman" w:cs="Times New Roman"/>
          <w:sz w:val="24"/>
          <w:szCs w:val="24"/>
        </w:rPr>
        <w:t>вательных учреждений, проведение</w:t>
      </w:r>
      <w:r w:rsidRPr="009149B7">
        <w:rPr>
          <w:rFonts w:ascii="Times New Roman" w:hAnsi="Times New Roman" w:cs="Times New Roman"/>
          <w:sz w:val="24"/>
          <w:szCs w:val="24"/>
        </w:rPr>
        <w:t xml:space="preserve"> ПМПК;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МБУ «КДО 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Надвоицкого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поселения» (Дом культуры п.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Надвоицы) </w:t>
      </w:r>
      <w:r w:rsidR="00375807">
        <w:rPr>
          <w:rFonts w:ascii="Times New Roman" w:hAnsi="Times New Roman" w:cs="Times New Roman"/>
          <w:sz w:val="24"/>
          <w:szCs w:val="24"/>
        </w:rPr>
        <w:t xml:space="preserve">– </w:t>
      </w:r>
      <w:r w:rsidRPr="009149B7">
        <w:rPr>
          <w:rFonts w:ascii="Times New Roman" w:hAnsi="Times New Roman" w:cs="Times New Roman"/>
          <w:sz w:val="24"/>
          <w:szCs w:val="24"/>
        </w:rPr>
        <w:t>организ</w:t>
      </w:r>
      <w:r w:rsidR="00375807">
        <w:rPr>
          <w:rFonts w:ascii="Times New Roman" w:hAnsi="Times New Roman" w:cs="Times New Roman"/>
          <w:sz w:val="24"/>
          <w:szCs w:val="24"/>
        </w:rPr>
        <w:t>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отдыха жителей п. Надвоицы</w:t>
      </w:r>
      <w:r w:rsidRPr="009149B7">
        <w:rPr>
          <w:rFonts w:ascii="Times New Roman" w:hAnsi="Times New Roman" w:cs="Times New Roman"/>
          <w:sz w:val="24"/>
          <w:szCs w:val="24"/>
        </w:rPr>
        <w:t>.</w:t>
      </w:r>
    </w:p>
    <w:p w:rsidR="009149B7" w:rsidRPr="009149B7" w:rsidRDefault="009149B7" w:rsidP="00914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B7">
        <w:rPr>
          <w:rFonts w:ascii="Times New Roman" w:hAnsi="Times New Roman" w:cs="Times New Roman"/>
          <w:b/>
          <w:sz w:val="24"/>
          <w:szCs w:val="24"/>
        </w:rPr>
        <w:t>Социальные партнёры  в области безопасности</w:t>
      </w:r>
    </w:p>
    <w:p w:rsidR="009149B7" w:rsidRPr="009149B7" w:rsidRDefault="009149B7" w:rsidP="009149B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>ГБУЗ «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Сегежская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ЦРБ»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</w:rPr>
        <w:t xml:space="preserve">(больница </w:t>
      </w:r>
      <w:proofErr w:type="gramStart"/>
      <w:r w:rsidRPr="009149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4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07">
        <w:rPr>
          <w:rFonts w:ascii="Times New Roman" w:hAnsi="Times New Roman" w:cs="Times New Roman"/>
          <w:sz w:val="24"/>
          <w:szCs w:val="24"/>
        </w:rPr>
        <w:t>Сегежа) -  обеспечение</w:t>
      </w:r>
      <w:r w:rsidRPr="009149B7">
        <w:rPr>
          <w:rFonts w:ascii="Times New Roman" w:hAnsi="Times New Roman" w:cs="Times New Roman"/>
          <w:sz w:val="24"/>
          <w:szCs w:val="24"/>
        </w:rPr>
        <w:t xml:space="preserve"> медицинского обслуживания воспитанников и работников учреждения.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Роспотребнадзор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санэпидемстанцияг</w:t>
      </w:r>
      <w:proofErr w:type="gramStart"/>
      <w:r w:rsidRPr="009149B7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9149B7">
        <w:rPr>
          <w:rFonts w:ascii="Times New Roman" w:hAnsi="Times New Roman" w:cs="Times New Roman"/>
          <w:sz w:val="24"/>
          <w:szCs w:val="24"/>
          <w:u w:val="single"/>
        </w:rPr>
        <w:t>егежа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75807">
        <w:rPr>
          <w:rFonts w:ascii="Times New Roman" w:hAnsi="Times New Roman" w:cs="Times New Roman"/>
          <w:sz w:val="24"/>
          <w:szCs w:val="24"/>
        </w:rPr>
        <w:t xml:space="preserve">  -  вопросы</w:t>
      </w:r>
      <w:r w:rsidRPr="009149B7">
        <w:rPr>
          <w:rFonts w:ascii="Times New Roman" w:hAnsi="Times New Roman" w:cs="Times New Roman"/>
          <w:sz w:val="24"/>
          <w:szCs w:val="24"/>
        </w:rPr>
        <w:t xml:space="preserve"> соблюдения законодательства в сфере санитарно-эпидемиологического благополучия населения и соблюдения санитарно-гигиенических условий в учреждении (по проведению исследований готовой и сырой продукции; почвы и песка; разных замеров на объектах учреждения);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>ГО  и ЧС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</w:rPr>
        <w:t>(управление по пожарной безопасности и чрезвычайным ситуациям г</w:t>
      </w:r>
      <w:proofErr w:type="gramStart"/>
      <w:r w:rsidRPr="009149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49B7">
        <w:rPr>
          <w:rFonts w:ascii="Times New Roman" w:hAnsi="Times New Roman" w:cs="Times New Roman"/>
          <w:sz w:val="24"/>
          <w:szCs w:val="24"/>
        </w:rPr>
        <w:t>егежа)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9B7">
        <w:rPr>
          <w:rFonts w:ascii="Times New Roman" w:hAnsi="Times New Roman" w:cs="Times New Roman"/>
          <w:sz w:val="24"/>
          <w:szCs w:val="24"/>
        </w:rPr>
        <w:t>- по вопросам противопожарной  и антитеррористической безопасности.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Полиция </w:t>
      </w:r>
      <w:proofErr w:type="spellStart"/>
      <w:r w:rsidRPr="009149B7">
        <w:rPr>
          <w:rFonts w:ascii="Times New Roman" w:hAnsi="Times New Roman" w:cs="Times New Roman"/>
          <w:sz w:val="24"/>
          <w:szCs w:val="24"/>
          <w:u w:val="single"/>
        </w:rPr>
        <w:t>Сегежского</w:t>
      </w:r>
      <w:proofErr w:type="spellEnd"/>
      <w:r w:rsidRPr="009149B7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375807">
        <w:rPr>
          <w:rFonts w:ascii="Times New Roman" w:hAnsi="Times New Roman" w:cs="Times New Roman"/>
          <w:sz w:val="24"/>
          <w:szCs w:val="24"/>
        </w:rPr>
        <w:t xml:space="preserve"> -  профилактическая работа</w:t>
      </w:r>
      <w:r w:rsidRPr="009149B7">
        <w:rPr>
          <w:rFonts w:ascii="Times New Roman" w:hAnsi="Times New Roman" w:cs="Times New Roman"/>
          <w:sz w:val="24"/>
          <w:szCs w:val="24"/>
        </w:rPr>
        <w:t xml:space="preserve"> и о</w:t>
      </w:r>
      <w:r w:rsidR="00375807">
        <w:rPr>
          <w:rFonts w:ascii="Times New Roman" w:hAnsi="Times New Roman" w:cs="Times New Roman"/>
          <w:sz w:val="24"/>
          <w:szCs w:val="24"/>
        </w:rPr>
        <w:t>беспечение</w:t>
      </w:r>
      <w:r w:rsidRPr="009149B7">
        <w:rPr>
          <w:rFonts w:ascii="Times New Roman" w:hAnsi="Times New Roman" w:cs="Times New Roman"/>
          <w:sz w:val="24"/>
          <w:szCs w:val="24"/>
        </w:rPr>
        <w:t xml:space="preserve"> безопасности Учреждения.</w:t>
      </w:r>
    </w:p>
    <w:p w:rsidR="009149B7" w:rsidRPr="009149B7" w:rsidRDefault="009149B7" w:rsidP="009149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B7">
        <w:rPr>
          <w:rFonts w:ascii="Times New Roman" w:hAnsi="Times New Roman" w:cs="Times New Roman"/>
          <w:sz w:val="24"/>
          <w:szCs w:val="24"/>
          <w:u w:val="single"/>
        </w:rPr>
        <w:t>МКУ «ХЭГ» (хозяйственно-эксплуатационная группа г</w:t>
      </w:r>
      <w:proofErr w:type="gramStart"/>
      <w:r w:rsidRPr="009149B7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9149B7">
        <w:rPr>
          <w:rFonts w:ascii="Times New Roman" w:hAnsi="Times New Roman" w:cs="Times New Roman"/>
          <w:sz w:val="24"/>
          <w:szCs w:val="24"/>
          <w:u w:val="single"/>
        </w:rPr>
        <w:t>егежа)</w:t>
      </w:r>
      <w:r w:rsidR="00F67BD3">
        <w:rPr>
          <w:rFonts w:ascii="Times New Roman" w:hAnsi="Times New Roman" w:cs="Times New Roman"/>
          <w:sz w:val="24"/>
          <w:szCs w:val="24"/>
        </w:rPr>
        <w:t xml:space="preserve"> –  обеспечение безопасной эксплуатации</w:t>
      </w:r>
      <w:r w:rsidRPr="009149B7">
        <w:rPr>
          <w:rFonts w:ascii="Times New Roman" w:hAnsi="Times New Roman" w:cs="Times New Roman"/>
          <w:sz w:val="24"/>
          <w:szCs w:val="24"/>
        </w:rPr>
        <w:t xml:space="preserve"> зданий и  сооружений, отопительных и вентиляционных систем, электросетей, оборудования. </w:t>
      </w:r>
    </w:p>
    <w:p w:rsidR="000456C8" w:rsidRDefault="000456C8" w:rsidP="002E2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Дошкольное учреждение активно живёт не только в своём личном пространстве, но и участвует в конкурсах, смотрах, выставках, проектах, акциях.  </w:t>
      </w:r>
      <w:r w:rsidR="00DD0CFE">
        <w:rPr>
          <w:rFonts w:ascii="Times New Roman" w:hAnsi="Times New Roman" w:cs="Times New Roman"/>
          <w:sz w:val="24"/>
          <w:szCs w:val="24"/>
        </w:rPr>
        <w:t>Несмотря на то, что посёлок наш небольшой, коллектив нашего детского сада живёт насыщенной и активной жизнью не только внутри сада, но и за его пределами.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025CF" w:rsidRPr="007C6199" w:rsidRDefault="004025CF" w:rsidP="00D67121">
      <w:pPr>
        <w:pStyle w:val="a5"/>
        <w:spacing w:before="0" w:beforeAutospacing="0" w:after="0" w:afterAutospacing="0"/>
        <w:jc w:val="both"/>
      </w:pPr>
      <w:r w:rsidRPr="007C6199">
        <w:rPr>
          <w:rStyle w:val="a6"/>
        </w:rPr>
        <w:t>2.2.2 Организация образовательного процесса</w:t>
      </w:r>
    </w:p>
    <w:p w:rsidR="00483E80" w:rsidRPr="004F2C23" w:rsidRDefault="00483E80" w:rsidP="00483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работы в ДОО соответствует требованиям социального заказа (родителей, школы), обеспечивает обогащенное развитие детей за счет использования реализуемых в ДОО программ; педагогический процесс имеет развивающий характер; собран коллектив единомышленников из числа профессионально подготовленных педагогов,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сотрудничества.</w:t>
      </w:r>
      <w:proofErr w:type="gramEnd"/>
    </w:p>
    <w:p w:rsidR="00483E80" w:rsidRPr="004F2C23" w:rsidRDefault="00483E80" w:rsidP="00483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деятельность строится с учетом </w:t>
      </w:r>
      <w:proofErr w:type="spellStart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гендерных</w:t>
      </w:r>
      <w:proofErr w:type="spellEnd"/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различий, возрастных и индивидуальных особенностей детей, психического и физического развития.</w:t>
      </w:r>
    </w:p>
    <w:p w:rsidR="00483E80" w:rsidRPr="004F2C23" w:rsidRDefault="00483E80" w:rsidP="00483E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Планируя и осуществляя образовательный процесс, педагогический коллектив опирается на нормативные документы: </w:t>
      </w:r>
    </w:p>
    <w:p w:rsidR="00483E80" w:rsidRDefault="00483E80" w:rsidP="00483E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в ДОО строится на основе режима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</w:t>
      </w:r>
      <w:r w:rsidRPr="0048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современных педагогических технологий (проектной, игровой, ИКТ и т.д.) в дошкольном образовании как одного из методов интегративного обучения дошкольников, позволило значительно </w:t>
      </w: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:rsidR="00D67121" w:rsidRPr="00483E80" w:rsidRDefault="00483E80" w:rsidP="00483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развитие воспитанников ДОО обеспечивается в том числе, через созданную в группах развивающую предметно-пространственную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эффективной реализации задач образовательного процесса в ДОУ функционируют: 2 кабинета учителя – логопеда и кабинет, педагога-психолога, музыкальный (спортивный) зал, спортивная площадка.</w:t>
      </w:r>
    </w:p>
    <w:p w:rsidR="004025CF" w:rsidRDefault="004025CF" w:rsidP="00D67121">
      <w:pPr>
        <w:pStyle w:val="a5"/>
        <w:spacing w:before="0" w:beforeAutospacing="0" w:after="0" w:afterAutospacing="0"/>
        <w:jc w:val="both"/>
      </w:pPr>
      <w:r w:rsidRPr="007C6199"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221A89" w:rsidRPr="0039738B" w:rsidRDefault="00221A89" w:rsidP="00221A89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Учебный план для детей </w:t>
      </w:r>
      <w:r w:rsidRPr="0039738B">
        <w:rPr>
          <w:sz w:val="24"/>
        </w:rPr>
        <w:t xml:space="preserve"> раннего возраста (с 1 года до 3-х лет) составлен  с учетом:</w:t>
      </w:r>
    </w:p>
    <w:p w:rsidR="00221A89" w:rsidRPr="0039738B" w:rsidRDefault="00221A89" w:rsidP="00221A89">
      <w:pPr>
        <w:pStyle w:val="a7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39738B">
        <w:rPr>
          <w:sz w:val="24"/>
        </w:rPr>
        <w:t>адаптационно</w:t>
      </w:r>
      <w:r w:rsidR="00F97A75">
        <w:rPr>
          <w:sz w:val="24"/>
        </w:rPr>
        <w:t>го периода (4  недели: с 3 по 28</w:t>
      </w:r>
      <w:r w:rsidRPr="0039738B">
        <w:rPr>
          <w:sz w:val="24"/>
        </w:rPr>
        <w:t xml:space="preserve"> сентября); </w:t>
      </w:r>
    </w:p>
    <w:p w:rsidR="00221A89" w:rsidRPr="00A61744" w:rsidRDefault="00221A89" w:rsidP="00A61744">
      <w:pPr>
        <w:pStyle w:val="a7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39738B">
        <w:rPr>
          <w:sz w:val="24"/>
        </w:rPr>
        <w:t>каникулярного времени  (4 не</w:t>
      </w:r>
      <w:r>
        <w:rPr>
          <w:sz w:val="24"/>
        </w:rPr>
        <w:t>д</w:t>
      </w:r>
      <w:r w:rsidR="00F97A75">
        <w:rPr>
          <w:sz w:val="24"/>
        </w:rPr>
        <w:t>ели: с 17 декабря по 13</w:t>
      </w:r>
      <w:r w:rsidRPr="0039738B">
        <w:rPr>
          <w:sz w:val="24"/>
        </w:rPr>
        <w:t xml:space="preserve"> января);</w:t>
      </w:r>
    </w:p>
    <w:p w:rsidR="00221A89" w:rsidRDefault="00221A89" w:rsidP="00221A89">
      <w:pPr>
        <w:pStyle w:val="a7"/>
        <w:spacing w:line="276" w:lineRule="auto"/>
        <w:jc w:val="both"/>
        <w:rPr>
          <w:sz w:val="24"/>
        </w:rPr>
      </w:pPr>
      <w:r w:rsidRPr="0039738B">
        <w:rPr>
          <w:sz w:val="24"/>
        </w:rPr>
        <w:t xml:space="preserve"> </w:t>
      </w:r>
      <w:r w:rsidRPr="0039738B">
        <w:rPr>
          <w:sz w:val="24"/>
          <w:u w:val="single"/>
        </w:rPr>
        <w:t>Итого</w:t>
      </w:r>
      <w:r w:rsidRPr="0039738B">
        <w:rPr>
          <w:sz w:val="24"/>
        </w:rPr>
        <w:t>: 36 недель – 4 недели адаптационный период – 4 недели каникул =</w:t>
      </w:r>
      <w:r>
        <w:rPr>
          <w:sz w:val="24"/>
        </w:rPr>
        <w:t xml:space="preserve"> </w:t>
      </w:r>
      <w:r w:rsidRPr="0039738B">
        <w:rPr>
          <w:sz w:val="24"/>
        </w:rPr>
        <w:t>28  недель</w:t>
      </w:r>
    </w:p>
    <w:p w:rsidR="00221A89" w:rsidRPr="0039738B" w:rsidRDefault="00A14A16" w:rsidP="00221A89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 xml:space="preserve">Учебный план для детей </w:t>
      </w:r>
      <w:r w:rsidR="00221A89" w:rsidRPr="0039738B">
        <w:rPr>
          <w:sz w:val="24"/>
        </w:rPr>
        <w:t xml:space="preserve"> дошкольного возраста (с 3 до 7 лет)  с учетом:</w:t>
      </w:r>
    </w:p>
    <w:p w:rsidR="00221A89" w:rsidRPr="0039738B" w:rsidRDefault="00221A89" w:rsidP="00221A89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39738B">
        <w:rPr>
          <w:sz w:val="24"/>
        </w:rPr>
        <w:t>каник</w:t>
      </w:r>
      <w:r w:rsidR="00F97A75">
        <w:rPr>
          <w:sz w:val="24"/>
        </w:rPr>
        <w:t>улярного времени (4 недели: с 17 декабря по 13</w:t>
      </w:r>
      <w:r w:rsidRPr="0039738B">
        <w:rPr>
          <w:sz w:val="24"/>
        </w:rPr>
        <w:t xml:space="preserve"> января)</w:t>
      </w:r>
    </w:p>
    <w:p w:rsidR="00221A89" w:rsidRDefault="00221A89" w:rsidP="00221A89">
      <w:pPr>
        <w:pStyle w:val="a7"/>
        <w:spacing w:line="276" w:lineRule="auto"/>
        <w:jc w:val="both"/>
        <w:rPr>
          <w:sz w:val="24"/>
        </w:rPr>
      </w:pPr>
      <w:r w:rsidRPr="0039738B">
        <w:rPr>
          <w:sz w:val="24"/>
        </w:rPr>
        <w:t xml:space="preserve"> </w:t>
      </w:r>
      <w:r w:rsidRPr="0039738B">
        <w:rPr>
          <w:sz w:val="24"/>
          <w:u w:val="single"/>
        </w:rPr>
        <w:t>Итого:</w:t>
      </w:r>
      <w:r w:rsidRPr="0039738B">
        <w:rPr>
          <w:sz w:val="24"/>
        </w:rPr>
        <w:t xml:space="preserve"> 36  недель – 4 недели каникул = 32 недели.</w:t>
      </w:r>
    </w:p>
    <w:p w:rsidR="001A1B5D" w:rsidRDefault="001A1B5D" w:rsidP="00221A89">
      <w:pPr>
        <w:pStyle w:val="a7"/>
        <w:spacing w:line="276" w:lineRule="auto"/>
        <w:jc w:val="both"/>
        <w:rPr>
          <w:sz w:val="24"/>
        </w:rPr>
      </w:pPr>
      <w:r>
        <w:rPr>
          <w:sz w:val="24"/>
        </w:rPr>
        <w:t>Учебный план для детей с ОНР с учетом:</w:t>
      </w:r>
    </w:p>
    <w:p w:rsidR="001A1B5D" w:rsidRDefault="001A1B5D" w:rsidP="001A1B5D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диагностического обследования (2 недели сентября);</w:t>
      </w:r>
    </w:p>
    <w:p w:rsidR="001A1B5D" w:rsidRPr="0039738B" w:rsidRDefault="001A1B5D" w:rsidP="001A1B5D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</w:rPr>
      </w:pPr>
      <w:r w:rsidRPr="0039738B">
        <w:rPr>
          <w:sz w:val="24"/>
        </w:rPr>
        <w:t>каник</w:t>
      </w:r>
      <w:r>
        <w:rPr>
          <w:sz w:val="24"/>
        </w:rPr>
        <w:t>улярного времени (4 недели: с 17 декабря по 13</w:t>
      </w:r>
      <w:r w:rsidRPr="0039738B">
        <w:rPr>
          <w:sz w:val="24"/>
        </w:rPr>
        <w:t xml:space="preserve"> января)</w:t>
      </w:r>
      <w:r>
        <w:rPr>
          <w:sz w:val="24"/>
        </w:rPr>
        <w:t>;</w:t>
      </w:r>
    </w:p>
    <w:p w:rsidR="001A1B5D" w:rsidRPr="0039738B" w:rsidRDefault="001A1B5D" w:rsidP="001A1B5D">
      <w:pPr>
        <w:pStyle w:val="a7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дополнительная неделя каникул (последняя неделя марта)</w:t>
      </w:r>
    </w:p>
    <w:p w:rsidR="00221A89" w:rsidRDefault="001A1B5D" w:rsidP="001A1B5D">
      <w:pPr>
        <w:pStyle w:val="a7"/>
        <w:jc w:val="both"/>
        <w:rPr>
          <w:sz w:val="24"/>
        </w:rPr>
      </w:pPr>
      <w:r>
        <w:rPr>
          <w:sz w:val="24"/>
        </w:rPr>
        <w:t xml:space="preserve">   </w:t>
      </w:r>
      <w:r w:rsidR="00221A89" w:rsidRPr="0039738B">
        <w:rPr>
          <w:sz w:val="24"/>
        </w:rPr>
        <w:t>В период каникул не прекращается непосредственно образовательная деятельность физкультурно-оздоровительного и художественно-эстетического цикла. Во время каникул для воспитанников организуются спортивные праздники, музыкальные развлечения, мероприятия эстетически-оздоровительного цикла, интеллектуальные игры, игры-путешествия.</w:t>
      </w:r>
    </w:p>
    <w:p w:rsidR="00E92644" w:rsidRPr="00052E2F" w:rsidRDefault="001A1B5D" w:rsidP="001A1B5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92644" w:rsidRPr="00E92644">
        <w:rPr>
          <w:rFonts w:ascii="Times New Roman" w:eastAsia="Calibri" w:hAnsi="Times New Roman" w:cs="Times New Roman"/>
          <w:sz w:val="24"/>
          <w:szCs w:val="24"/>
        </w:rPr>
        <w:t xml:space="preserve">Объем учебной нагрузки в течение недели соответствует санитарно-эпидемиологическим правилам и нормативам </w:t>
      </w:r>
      <w:proofErr w:type="spellStart"/>
      <w:r w:rsidR="00E92644" w:rsidRPr="00E92644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="00E92644" w:rsidRPr="00E92644">
        <w:rPr>
          <w:rFonts w:ascii="Times New Roman" w:eastAsia="Calibri" w:hAnsi="Times New Roman" w:cs="Times New Roman"/>
          <w:sz w:val="24"/>
          <w:szCs w:val="24"/>
        </w:rPr>
        <w:t xml:space="preserve"> 2.4.1.3049 – 13 «Санитарно-эпидемиологические требования к устройству, содержанию и организации режима работы в дошкольных организациях», </w:t>
      </w:r>
    </w:p>
    <w:p w:rsidR="00E92644" w:rsidRPr="00E92644" w:rsidRDefault="00E92644" w:rsidP="00E92644">
      <w:pPr>
        <w:pStyle w:val="a7"/>
        <w:jc w:val="both"/>
        <w:rPr>
          <w:sz w:val="24"/>
        </w:rPr>
      </w:pPr>
      <w:r w:rsidRPr="00E92644">
        <w:rPr>
          <w:sz w:val="24"/>
        </w:rPr>
        <w:t xml:space="preserve">Продолжительность непрерывной  непосредственно образовательной деятельности 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   - для детей 2-го года жизни – не более 10 мин.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  -  для детей 3-го года жизни – не более 10 мин.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  -  для детей 4-го года жизни – не более 15 мин,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  -  для детей 5-го года жизни – не более 20 мин., 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  -  для детей 6-го года жизни – не более 25 мин,</w:t>
      </w:r>
    </w:p>
    <w:p w:rsidR="00D67121" w:rsidRDefault="00E92644" w:rsidP="00EF3796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  -  для детей 7-го года жизни – не более 30 мин.   </w:t>
      </w:r>
      <w:r>
        <w:rPr>
          <w:sz w:val="24"/>
        </w:rPr>
        <w:t xml:space="preserve">                            </w:t>
      </w:r>
    </w:p>
    <w:p w:rsidR="00E92644" w:rsidRPr="00E92644" w:rsidRDefault="00E92644" w:rsidP="00E92644">
      <w:pPr>
        <w:pStyle w:val="a7"/>
        <w:jc w:val="both"/>
        <w:rPr>
          <w:sz w:val="24"/>
        </w:rPr>
      </w:pPr>
      <w:r w:rsidRPr="00E92644">
        <w:rPr>
          <w:sz w:val="24"/>
        </w:rPr>
        <w:t xml:space="preserve">Максимально допустимый объем образовательной нагрузки в первой половине дня 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>- в группах раннего возраста – 10 мин;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>- в младшей группе – 30 мин.;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>- в средней группе – 40 мин.;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>
        <w:rPr>
          <w:sz w:val="24"/>
        </w:rPr>
        <w:lastRenderedPageBreak/>
        <w:t>- в старшей группе – 45</w:t>
      </w:r>
      <w:r w:rsidRPr="00A32B9B">
        <w:rPr>
          <w:sz w:val="24"/>
        </w:rPr>
        <w:t xml:space="preserve"> мин.;</w:t>
      </w:r>
    </w:p>
    <w:p w:rsidR="00E92644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>- в подготовительной группе – 1ч.30 мин.</w:t>
      </w:r>
    </w:p>
    <w:p w:rsidR="00D67121" w:rsidRPr="00A32B9B" w:rsidRDefault="00D67121" w:rsidP="00E92644">
      <w:pPr>
        <w:pStyle w:val="a7"/>
        <w:ind w:firstLine="567"/>
        <w:jc w:val="both"/>
        <w:rPr>
          <w:sz w:val="24"/>
        </w:rPr>
      </w:pP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>В группах раннего возраста непосредственно образовательная деятельно</w:t>
      </w:r>
      <w:r>
        <w:rPr>
          <w:sz w:val="24"/>
        </w:rPr>
        <w:t xml:space="preserve">сть осуществляется в первую и </w:t>
      </w:r>
      <w:r w:rsidRPr="00A32B9B">
        <w:rPr>
          <w:sz w:val="24"/>
        </w:rPr>
        <w:t xml:space="preserve"> вторую половину дня.</w:t>
      </w:r>
    </w:p>
    <w:p w:rsidR="002E2E4E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>В середине времени, отведенного на непрерывную образовательную деятельность, проводят физкультминутку. В дошкольных группах перерывы между периодами непрерывной образовательной деятельности  - не менее 10 минут.</w:t>
      </w:r>
    </w:p>
    <w:p w:rsidR="00E92644" w:rsidRPr="00A32B9B" w:rsidRDefault="001A1B5D" w:rsidP="001A1B5D">
      <w:pPr>
        <w:pStyle w:val="a7"/>
        <w:jc w:val="both"/>
        <w:rPr>
          <w:sz w:val="24"/>
        </w:rPr>
      </w:pPr>
      <w:r>
        <w:rPr>
          <w:sz w:val="24"/>
        </w:rPr>
        <w:t xml:space="preserve">  </w:t>
      </w:r>
      <w:r w:rsidR="00E92644" w:rsidRPr="00A32B9B">
        <w:rPr>
          <w:sz w:val="24"/>
        </w:rPr>
        <w:t xml:space="preserve">Максимально допустимый </w:t>
      </w:r>
      <w:r w:rsidR="00E92644" w:rsidRPr="00A32B9B">
        <w:rPr>
          <w:b/>
          <w:sz w:val="24"/>
        </w:rPr>
        <w:t>объем недельной образовательной нагрузки</w:t>
      </w:r>
      <w:r w:rsidR="00E92644" w:rsidRPr="00A32B9B">
        <w:rPr>
          <w:sz w:val="24"/>
        </w:rPr>
        <w:t>, включая реализацию дополнительных  образовательных программ, для детей раннего и дошкольного возраста составляет: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>
        <w:rPr>
          <w:sz w:val="24"/>
        </w:rPr>
        <w:t>- 1-</w:t>
      </w:r>
      <w:r w:rsidRPr="00A32B9B">
        <w:rPr>
          <w:sz w:val="24"/>
        </w:rPr>
        <w:t xml:space="preserve">я группа раннего возраста (от 1 года до 2 лет) -  </w:t>
      </w:r>
      <w:r w:rsidRPr="00A32B9B">
        <w:rPr>
          <w:b/>
          <w:sz w:val="24"/>
        </w:rPr>
        <w:t>10</w:t>
      </w:r>
      <w:r w:rsidRPr="00A32B9B">
        <w:rPr>
          <w:sz w:val="24"/>
        </w:rPr>
        <w:t xml:space="preserve"> видов НОД - 1 час.40мин.; 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>
        <w:rPr>
          <w:sz w:val="24"/>
        </w:rPr>
        <w:t>- 2</w:t>
      </w:r>
      <w:r w:rsidRPr="00A32B9B">
        <w:rPr>
          <w:sz w:val="24"/>
        </w:rPr>
        <w:t>-</w:t>
      </w:r>
      <w:r>
        <w:rPr>
          <w:sz w:val="24"/>
        </w:rPr>
        <w:t>я</w:t>
      </w:r>
      <w:r w:rsidRPr="00A32B9B">
        <w:rPr>
          <w:sz w:val="24"/>
        </w:rPr>
        <w:t xml:space="preserve"> группа</w:t>
      </w:r>
      <w:r>
        <w:rPr>
          <w:sz w:val="24"/>
        </w:rPr>
        <w:t xml:space="preserve"> раннего возраста</w:t>
      </w:r>
      <w:r w:rsidRPr="00A32B9B">
        <w:rPr>
          <w:sz w:val="24"/>
        </w:rPr>
        <w:t xml:space="preserve"> (от 2 до 3 лет)  – </w:t>
      </w:r>
      <w:r w:rsidRPr="00A32B9B">
        <w:rPr>
          <w:b/>
          <w:sz w:val="24"/>
        </w:rPr>
        <w:t>10</w:t>
      </w:r>
      <w:r w:rsidRPr="00A32B9B">
        <w:rPr>
          <w:sz w:val="24"/>
        </w:rPr>
        <w:t xml:space="preserve"> видов НОД– 1 час. 40 мин.;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A32B9B">
        <w:rPr>
          <w:sz w:val="24"/>
        </w:rPr>
        <w:t>младшая группа  (от</w:t>
      </w:r>
      <w:r>
        <w:rPr>
          <w:sz w:val="24"/>
        </w:rPr>
        <w:t xml:space="preserve"> </w:t>
      </w:r>
      <w:r w:rsidRPr="00A32B9B">
        <w:rPr>
          <w:sz w:val="24"/>
        </w:rPr>
        <w:t xml:space="preserve">3 до 4 лет)  - </w:t>
      </w:r>
      <w:r w:rsidRPr="00A32B9B">
        <w:rPr>
          <w:b/>
          <w:sz w:val="24"/>
        </w:rPr>
        <w:t>1</w:t>
      </w:r>
      <w:r>
        <w:rPr>
          <w:b/>
          <w:sz w:val="24"/>
        </w:rPr>
        <w:t>2</w:t>
      </w:r>
      <w:r w:rsidRPr="00A32B9B">
        <w:rPr>
          <w:sz w:val="24"/>
        </w:rPr>
        <w:t xml:space="preserve"> видов НОД – </w:t>
      </w:r>
      <w:r>
        <w:rPr>
          <w:sz w:val="24"/>
        </w:rPr>
        <w:t>3 часа</w:t>
      </w:r>
      <w:proofErr w:type="gramStart"/>
      <w:r w:rsidRPr="00A32B9B">
        <w:rPr>
          <w:sz w:val="24"/>
        </w:rPr>
        <w:t>.;</w:t>
      </w:r>
      <w:proofErr w:type="gramEnd"/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- средняя группа (от 4 до 5 лет) -  </w:t>
      </w:r>
      <w:r w:rsidRPr="00A32B9B">
        <w:rPr>
          <w:b/>
          <w:sz w:val="24"/>
        </w:rPr>
        <w:t>12</w:t>
      </w:r>
      <w:r w:rsidRPr="00A32B9B">
        <w:rPr>
          <w:sz w:val="24"/>
        </w:rPr>
        <w:t xml:space="preserve"> видов НОД - 4 часа;</w:t>
      </w:r>
    </w:p>
    <w:p w:rsidR="00E92644" w:rsidRPr="00A32B9B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- старшая группа (от 5 до 6 лет) - </w:t>
      </w:r>
      <w:r w:rsidRPr="00A32B9B">
        <w:rPr>
          <w:b/>
          <w:sz w:val="24"/>
        </w:rPr>
        <w:t>15</w:t>
      </w:r>
      <w:r w:rsidRPr="00A32B9B">
        <w:rPr>
          <w:sz w:val="24"/>
        </w:rPr>
        <w:t xml:space="preserve"> видов НОД - 6 час.15 мин.;</w:t>
      </w:r>
    </w:p>
    <w:p w:rsidR="00E92644" w:rsidRPr="00E92644" w:rsidRDefault="00E92644" w:rsidP="00E92644">
      <w:pPr>
        <w:pStyle w:val="a7"/>
        <w:ind w:firstLine="567"/>
        <w:jc w:val="both"/>
        <w:rPr>
          <w:sz w:val="24"/>
        </w:rPr>
      </w:pPr>
      <w:r w:rsidRPr="00A32B9B">
        <w:rPr>
          <w:sz w:val="24"/>
        </w:rPr>
        <w:t xml:space="preserve">- подготовительная группа (от 6 до 7 лет) -  </w:t>
      </w:r>
      <w:r w:rsidRPr="00A32B9B">
        <w:rPr>
          <w:b/>
          <w:sz w:val="24"/>
        </w:rPr>
        <w:t>1</w:t>
      </w:r>
      <w:r>
        <w:rPr>
          <w:b/>
          <w:sz w:val="24"/>
        </w:rPr>
        <w:t>7</w:t>
      </w:r>
      <w:r w:rsidRPr="00A32B9B">
        <w:rPr>
          <w:sz w:val="24"/>
        </w:rPr>
        <w:t xml:space="preserve"> видов НОД - 8 час.</w:t>
      </w:r>
      <w:r>
        <w:rPr>
          <w:sz w:val="24"/>
        </w:rPr>
        <w:t>30 минут</w:t>
      </w:r>
    </w:p>
    <w:p w:rsidR="00E92644" w:rsidRPr="00E92644" w:rsidRDefault="00E92644" w:rsidP="007D5863">
      <w:pPr>
        <w:pStyle w:val="ae"/>
        <w:spacing w:after="0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644">
        <w:rPr>
          <w:rFonts w:ascii="Times New Roman" w:eastAsia="Calibri" w:hAnsi="Times New Roman" w:cs="Times New Roman"/>
          <w:sz w:val="24"/>
          <w:szCs w:val="24"/>
        </w:rPr>
        <w:t>Физическое развитие  - ОФП (общефизическая подготовка) для детей первой и второй группы здоровья, одно занятие в неделю для детей  подготовительной группы.</w:t>
      </w:r>
    </w:p>
    <w:p w:rsidR="00E92644" w:rsidRPr="00E92644" w:rsidRDefault="001A1B5D" w:rsidP="007D5863">
      <w:pPr>
        <w:pStyle w:val="ae"/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92644" w:rsidRPr="00E92644">
        <w:rPr>
          <w:rFonts w:ascii="Times New Roman" w:eastAsia="Calibri" w:hAnsi="Times New Roman" w:cs="Times New Roman"/>
          <w:sz w:val="24"/>
          <w:szCs w:val="24"/>
        </w:rPr>
        <w:t>Восполнение  пропущенного учебного материала  осуществляется в ходе индивидуальной работы с ребенком. Для этого используются игры, игровые упражнения, обучающие проблемные ситуации, другие методы и приемы в зависимости от вида занятий и поставленных задач. Учитывая открытость образовательной системы ДОУ, предполагается консультирование и помощь семьям, с целью последовательного содействия, взаимного дополнения и координации для максимальной поддержки ребенка в усвоении программного материала.</w:t>
      </w:r>
    </w:p>
    <w:p w:rsidR="00483E80" w:rsidRPr="00896E1F" w:rsidRDefault="00483E80" w:rsidP="00483E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896E1F">
        <w:rPr>
          <w:rFonts w:ascii="Times New Roman" w:hAnsi="Times New Roman" w:cs="Times New Roman"/>
          <w:spacing w:val="-1"/>
          <w:sz w:val="24"/>
          <w:szCs w:val="24"/>
        </w:rPr>
        <w:t xml:space="preserve">Педагогическая диагностика воспитателя детского сада </w:t>
      </w:r>
      <w:r w:rsidRPr="00896E1F">
        <w:rPr>
          <w:rFonts w:ascii="Times New Roman" w:hAnsi="Times New Roman" w:cs="Times New Roman"/>
          <w:sz w:val="24"/>
          <w:szCs w:val="24"/>
        </w:rPr>
        <w:t xml:space="preserve">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</w:t>
      </w:r>
    </w:p>
    <w:p w:rsidR="00B1790B" w:rsidRDefault="00483E80" w:rsidP="00483E80">
      <w:pPr>
        <w:shd w:val="clear" w:color="auto" w:fill="FFFFFF"/>
        <w:spacing w:after="0"/>
        <w:ind w:right="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6E1F"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r w:rsidRPr="00896E1F">
        <w:rPr>
          <w:rFonts w:ascii="Times New Roman" w:hAnsi="Times New Roman" w:cs="Times New Roman"/>
          <w:spacing w:val="-7"/>
          <w:sz w:val="24"/>
          <w:szCs w:val="24"/>
        </w:rPr>
        <w:t>деятельнос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ть является начальным этапом </w:t>
      </w:r>
      <w:r w:rsidRPr="00896E1F">
        <w:rPr>
          <w:rFonts w:ascii="Times New Roman" w:hAnsi="Times New Roman" w:cs="Times New Roman"/>
          <w:spacing w:val="-7"/>
          <w:sz w:val="24"/>
          <w:szCs w:val="24"/>
        </w:rPr>
        <w:t>педагогического    проектирования,</w:t>
      </w:r>
      <w:r w:rsidRPr="00896E1F">
        <w:rPr>
          <w:rFonts w:ascii="Times New Roman" w:hAnsi="Times New Roman" w:cs="Times New Roman"/>
          <w:sz w:val="24"/>
          <w:szCs w:val="24"/>
        </w:rPr>
        <w:t xml:space="preserve"> </w:t>
      </w:r>
      <w:r w:rsidRPr="00896E1F">
        <w:rPr>
          <w:rFonts w:ascii="Times New Roman" w:hAnsi="Times New Roman" w:cs="Times New Roman"/>
          <w:spacing w:val="-3"/>
          <w:sz w:val="24"/>
          <w:szCs w:val="24"/>
        </w:rPr>
        <w:t xml:space="preserve">позволяя </w:t>
      </w:r>
      <w:r w:rsidRPr="00896E1F">
        <w:rPr>
          <w:rFonts w:ascii="Times New Roman" w:hAnsi="Times New Roman" w:cs="Times New Roman"/>
          <w:sz w:val="24"/>
          <w:szCs w:val="24"/>
        </w:rPr>
        <w:tab/>
      </w:r>
      <w:r w:rsidRPr="00896E1F">
        <w:rPr>
          <w:rFonts w:ascii="Times New Roman" w:hAnsi="Times New Roman" w:cs="Times New Roman"/>
          <w:spacing w:val="-4"/>
          <w:sz w:val="24"/>
          <w:szCs w:val="24"/>
        </w:rPr>
        <w:t xml:space="preserve">определить </w:t>
      </w:r>
      <w:r w:rsidRPr="00896E1F">
        <w:rPr>
          <w:rFonts w:ascii="Times New Roman" w:hAnsi="Times New Roman" w:cs="Times New Roman"/>
          <w:sz w:val="24"/>
          <w:szCs w:val="24"/>
        </w:rPr>
        <w:tab/>
      </w:r>
      <w:r w:rsidRPr="00896E1F">
        <w:rPr>
          <w:rFonts w:ascii="Times New Roman" w:hAnsi="Times New Roman" w:cs="Times New Roman"/>
          <w:spacing w:val="-4"/>
          <w:sz w:val="24"/>
          <w:szCs w:val="24"/>
        </w:rPr>
        <w:t>актуальные</w:t>
      </w:r>
      <w:r w:rsidRPr="00896E1F">
        <w:rPr>
          <w:rFonts w:ascii="Times New Roman" w:hAnsi="Times New Roman" w:cs="Times New Roman"/>
          <w:sz w:val="24"/>
          <w:szCs w:val="24"/>
        </w:rPr>
        <w:t xml:space="preserve">  о</w:t>
      </w:r>
      <w:r w:rsidRPr="00896E1F">
        <w:rPr>
          <w:rFonts w:ascii="Times New Roman" w:hAnsi="Times New Roman" w:cs="Times New Roman"/>
          <w:spacing w:val="-3"/>
          <w:sz w:val="24"/>
          <w:szCs w:val="24"/>
        </w:rPr>
        <w:t xml:space="preserve">бразовательные </w:t>
      </w:r>
      <w:r w:rsidRPr="00896E1F">
        <w:rPr>
          <w:rFonts w:ascii="Times New Roman" w:hAnsi="Times New Roman" w:cs="Times New Roman"/>
          <w:sz w:val="24"/>
          <w:szCs w:val="24"/>
        </w:rPr>
        <w:tab/>
      </w:r>
      <w:r w:rsidRPr="00896E1F">
        <w:rPr>
          <w:rFonts w:ascii="Times New Roman" w:hAnsi="Times New Roman" w:cs="Times New Roman"/>
          <w:spacing w:val="-4"/>
          <w:sz w:val="24"/>
          <w:szCs w:val="24"/>
        </w:rPr>
        <w:t xml:space="preserve">задачи, </w:t>
      </w:r>
      <w:r w:rsidRPr="00896E1F">
        <w:rPr>
          <w:rFonts w:ascii="Times New Roman" w:hAnsi="Times New Roman" w:cs="Times New Roman"/>
          <w:sz w:val="24"/>
          <w:szCs w:val="24"/>
        </w:rPr>
        <w:t>индивидуализировать образовательный процесс, и завершает цепочку по решению этих задач, поскольку направлена на выявление результативности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1A89" w:rsidRPr="00221A89">
        <w:rPr>
          <w:rFonts w:ascii="Times New Roman" w:hAnsi="Times New Roman" w:cs="Times New Roman"/>
          <w:sz w:val="24"/>
          <w:szCs w:val="24"/>
        </w:rPr>
        <w:t>Педагогическая диагностика уровня способностей воспитанников организована в соответствии с требованиями реализуемых программ. Результаты фиксируются в диагностических картах по разделам программы.</w:t>
      </w:r>
    </w:p>
    <w:p w:rsidR="00A02CD7" w:rsidRPr="00A02CD7" w:rsidRDefault="00A02CD7" w:rsidP="007D586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02CD7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A02CD7" w:rsidRPr="00A02CD7" w:rsidRDefault="00A02CD7" w:rsidP="007D586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02CD7">
        <w:rPr>
          <w:rFonts w:ascii="Times New Roman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A02CD7" w:rsidRPr="00A02CD7" w:rsidRDefault="00A02CD7" w:rsidP="007D5863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A02CD7">
        <w:rPr>
          <w:rFonts w:ascii="Times New Roman" w:hAnsi="Times New Roman" w:cs="Times New Roman"/>
          <w:sz w:val="24"/>
          <w:szCs w:val="24"/>
        </w:rPr>
        <w:t>− набл</w:t>
      </w:r>
      <w:r>
        <w:rPr>
          <w:rFonts w:ascii="Times New Roman" w:hAnsi="Times New Roman" w:cs="Times New Roman"/>
          <w:sz w:val="24"/>
          <w:szCs w:val="24"/>
        </w:rPr>
        <w:t>юдения, итоговые занятия.</w:t>
      </w:r>
    </w:p>
    <w:p w:rsidR="00EF3796" w:rsidRDefault="00A02CD7" w:rsidP="007D586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02CD7">
        <w:rPr>
          <w:rFonts w:ascii="Times New Roman" w:hAnsi="Times New Roman" w:cs="Times New Roman"/>
          <w:sz w:val="24"/>
          <w:szCs w:val="24"/>
        </w:rPr>
        <w:t>Разработаны диагностические карты освоения основной образовательной программы дошко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Pr="00A02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(ООП  МКДОУ д</w:t>
      </w:r>
      <w:r w:rsidRPr="00A02CD7">
        <w:rPr>
          <w:rFonts w:ascii="Times New Roman" w:hAnsi="Times New Roman" w:cs="Times New Roman"/>
          <w:sz w:val="24"/>
          <w:szCs w:val="24"/>
        </w:rPr>
        <w:t xml:space="preserve">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>
        <w:rPr>
          <w:rFonts w:ascii="Times New Roman" w:hAnsi="Times New Roman" w:cs="Times New Roman"/>
          <w:sz w:val="24"/>
          <w:szCs w:val="24"/>
        </w:rPr>
        <w:t>ООП д</w:t>
      </w:r>
      <w:r w:rsidR="00D67121">
        <w:rPr>
          <w:rFonts w:ascii="Times New Roman" w:hAnsi="Times New Roman" w:cs="Times New Roman"/>
          <w:sz w:val="24"/>
          <w:szCs w:val="24"/>
        </w:rPr>
        <w:t xml:space="preserve">етского сада </w:t>
      </w:r>
      <w:proofErr w:type="gramStart"/>
      <w:r w:rsidR="00D67121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D67121">
        <w:rPr>
          <w:rFonts w:ascii="Times New Roman" w:hAnsi="Times New Roman" w:cs="Times New Roman"/>
          <w:sz w:val="24"/>
          <w:szCs w:val="24"/>
        </w:rPr>
        <w:t xml:space="preserve"> 201</w:t>
      </w:r>
      <w:r w:rsidR="00D22854">
        <w:rPr>
          <w:rFonts w:ascii="Times New Roman" w:hAnsi="Times New Roman" w:cs="Times New Roman"/>
          <w:sz w:val="24"/>
          <w:szCs w:val="24"/>
        </w:rPr>
        <w:t xml:space="preserve">9 </w:t>
      </w:r>
      <w:r w:rsidRPr="00A02CD7">
        <w:rPr>
          <w:rFonts w:ascii="Times New Roman" w:hAnsi="Times New Roman" w:cs="Times New Roman"/>
          <w:sz w:val="24"/>
          <w:szCs w:val="24"/>
        </w:rPr>
        <w:t>года выглядят следующим образом:</w:t>
      </w:r>
    </w:p>
    <w:p w:rsidR="00D67121" w:rsidRDefault="00D67121" w:rsidP="001A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367"/>
        <w:gridCol w:w="3844"/>
        <w:gridCol w:w="3969"/>
      </w:tblGrid>
      <w:tr w:rsidR="00B0651F" w:rsidTr="00B0651F">
        <w:tc>
          <w:tcPr>
            <w:tcW w:w="1367" w:type="dxa"/>
            <w:vMerge w:val="restart"/>
          </w:tcPr>
          <w:p w:rsidR="00B0651F" w:rsidRDefault="00B0651F" w:rsidP="00A0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gridSpan w:val="2"/>
          </w:tcPr>
          <w:p w:rsidR="00B0651F" w:rsidRDefault="00B0651F" w:rsidP="00B0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2019 - 2020 учебный год</w:t>
            </w:r>
          </w:p>
          <w:p w:rsidR="00B0651F" w:rsidRDefault="00B0651F" w:rsidP="00C2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года) – </w:t>
            </w:r>
            <w:r w:rsidR="00C25A49">
              <w:rPr>
                <w:rFonts w:ascii="Times New Roman" w:hAnsi="Times New Roman" w:cs="Times New Roman"/>
                <w:sz w:val="24"/>
                <w:szCs w:val="24"/>
              </w:rPr>
              <w:t>203 воспитанника дошкольного возраста</w:t>
            </w:r>
          </w:p>
        </w:tc>
      </w:tr>
      <w:tr w:rsidR="00B0651F" w:rsidTr="00B0651F">
        <w:tc>
          <w:tcPr>
            <w:tcW w:w="1367" w:type="dxa"/>
            <w:vMerge/>
          </w:tcPr>
          <w:p w:rsidR="00B0651F" w:rsidRDefault="00B0651F" w:rsidP="00A02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B0651F" w:rsidRPr="00DC11E3" w:rsidRDefault="00B0651F" w:rsidP="00C25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Уровень развития целевых ориентиров детского развития</w:t>
            </w:r>
          </w:p>
        </w:tc>
        <w:tc>
          <w:tcPr>
            <w:tcW w:w="3969" w:type="dxa"/>
          </w:tcPr>
          <w:p w:rsidR="00B0651F" w:rsidRDefault="00B0651F" w:rsidP="00C25A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DC1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Качество освоения </w:t>
            </w:r>
            <w:proofErr w:type="spellStart"/>
            <w:r w:rsidRPr="00DC1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-</w:t>
            </w:r>
          </w:p>
          <w:p w:rsidR="00B0651F" w:rsidRPr="00DC11E3" w:rsidRDefault="00B0651F" w:rsidP="00C25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E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тельных областей</w:t>
            </w:r>
          </w:p>
        </w:tc>
      </w:tr>
      <w:tr w:rsidR="00B0651F" w:rsidRPr="00DC11E3" w:rsidTr="00B0651F">
        <w:tc>
          <w:tcPr>
            <w:tcW w:w="1367" w:type="dxa"/>
          </w:tcPr>
          <w:p w:rsidR="00B0651F" w:rsidRPr="00DC11E3" w:rsidRDefault="00B0651F" w:rsidP="00A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1E3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3844" w:type="dxa"/>
          </w:tcPr>
          <w:p w:rsidR="00B0651F" w:rsidRPr="00DC11E3" w:rsidRDefault="00C25A49" w:rsidP="00C25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69" w:type="dxa"/>
          </w:tcPr>
          <w:p w:rsidR="00B0651F" w:rsidRPr="00DC11E3" w:rsidRDefault="00C25A49" w:rsidP="00C25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0651F" w:rsidRPr="00DC11E3" w:rsidTr="00B0651F">
        <w:tc>
          <w:tcPr>
            <w:tcW w:w="1367" w:type="dxa"/>
          </w:tcPr>
          <w:p w:rsidR="00B0651F" w:rsidRPr="00DC11E3" w:rsidRDefault="00B0651F" w:rsidP="00A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3844" w:type="dxa"/>
          </w:tcPr>
          <w:p w:rsidR="00B0651F" w:rsidRPr="00DC11E3" w:rsidRDefault="00C25A49" w:rsidP="00C25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69" w:type="dxa"/>
          </w:tcPr>
          <w:p w:rsidR="00B0651F" w:rsidRPr="00DC11E3" w:rsidRDefault="00C25A49" w:rsidP="00C25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0651F" w:rsidRPr="00DC11E3" w:rsidTr="00B0651F">
        <w:tc>
          <w:tcPr>
            <w:tcW w:w="1367" w:type="dxa"/>
          </w:tcPr>
          <w:p w:rsidR="00B0651F" w:rsidRPr="00DC11E3" w:rsidRDefault="00B0651F" w:rsidP="00A02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3844" w:type="dxa"/>
          </w:tcPr>
          <w:p w:rsidR="00B0651F" w:rsidRPr="00DC11E3" w:rsidRDefault="00C25A49" w:rsidP="00DE6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10/5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969" w:type="dxa"/>
          </w:tcPr>
          <w:p w:rsidR="00B0651F" w:rsidRPr="00DC11E3" w:rsidRDefault="00C25A49" w:rsidP="00C25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65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CD7A57" w:rsidRDefault="00CD7A57" w:rsidP="005A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E80" w:rsidRPr="00483E80" w:rsidRDefault="00483E80" w:rsidP="00483E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Pr="00483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педагогического анализа показывают преобладание детей со средним уровнем развития, что говорит об эффективности педагогического процесса в ДОУ.</w:t>
      </w:r>
    </w:p>
    <w:p w:rsidR="00483E80" w:rsidRDefault="00483E80" w:rsidP="00483E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результаты образовательного процесса позволяют сделать выводы об освоения детьми образовательных программ.</w:t>
      </w:r>
    </w:p>
    <w:p w:rsidR="00844E79" w:rsidRDefault="004025CF" w:rsidP="005A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процессе организации разли</w:t>
      </w:r>
      <w:r w:rsidR="00844E79">
        <w:rPr>
          <w:rFonts w:ascii="Times New Roman" w:hAnsi="Times New Roman" w:cs="Times New Roman"/>
          <w:sz w:val="24"/>
          <w:szCs w:val="24"/>
        </w:rPr>
        <w:t>чных видов детской деятельности</w:t>
      </w:r>
    </w:p>
    <w:p w:rsidR="00844E79" w:rsidRDefault="00844E79" w:rsidP="005A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5CF" w:rsidRPr="007C619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осуществляемой в ходе режимных моментов, </w:t>
      </w:r>
    </w:p>
    <w:p w:rsidR="00A02CD7" w:rsidRDefault="00844E79" w:rsidP="005A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025CF" w:rsidRPr="007C6199">
        <w:rPr>
          <w:rFonts w:ascii="Times New Roman" w:hAnsi="Times New Roman" w:cs="Times New Roman"/>
          <w:sz w:val="24"/>
          <w:szCs w:val="24"/>
        </w:rPr>
        <w:t xml:space="preserve">самостоятельной  деятельности, </w:t>
      </w:r>
    </w:p>
    <w:p w:rsidR="00A02CD7" w:rsidRDefault="00A02CD7" w:rsidP="005A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5CF" w:rsidRPr="007C6199">
        <w:rPr>
          <w:rFonts w:ascii="Times New Roman" w:hAnsi="Times New Roman" w:cs="Times New Roman"/>
          <w:sz w:val="24"/>
          <w:szCs w:val="24"/>
        </w:rPr>
        <w:t xml:space="preserve">взаимодействия с семьями детей. </w:t>
      </w:r>
    </w:p>
    <w:p w:rsidR="004025CF" w:rsidRDefault="004025CF" w:rsidP="005A4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>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 </w:t>
      </w:r>
    </w:p>
    <w:p w:rsidR="00B0651F" w:rsidRPr="007050FB" w:rsidRDefault="00B0651F" w:rsidP="00B0651F">
      <w:pPr>
        <w:shd w:val="clear" w:color="auto" w:fill="FFFFFF"/>
        <w:spacing w:after="0"/>
        <w:ind w:right="13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50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7050F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течение учебного периода группы</w:t>
      </w:r>
      <w:r w:rsidR="000A13DC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 xml:space="preserve"> для детей с ОНР посещали 25 воспитанников ДОО. </w:t>
      </w:r>
      <w:r w:rsidRPr="007050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группах </w:t>
      </w:r>
      <w:r w:rsidRPr="007050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осуществля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лась</w:t>
      </w:r>
      <w:r w:rsidRPr="007050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квалифицированная профилактическая, коррекционно-воспитательная работа с детьми, имеющими нарушения и дефекты речи, а также страдающими различными формами патологии речи, с учетом особенностей психофизического развития и возможностей детей.</w:t>
      </w:r>
    </w:p>
    <w:p w:rsidR="00B0651F" w:rsidRPr="007C6199" w:rsidRDefault="00B0651F" w:rsidP="000A13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Цифровой отчет по эффективности работы групп для детей с ОНР на май 2019 года</w:t>
      </w:r>
      <w:r w:rsidRPr="007050FB">
        <w:rPr>
          <w:rFonts w:ascii="Times New Roman" w:hAnsi="Times New Roman" w:cs="Times New Roman"/>
          <w:sz w:val="24"/>
          <w:szCs w:val="24"/>
        </w:rPr>
        <w:t>:</w:t>
      </w:r>
      <w:r w:rsidR="006B7DF7" w:rsidRPr="006B7DF7">
        <w:rPr>
          <w:rStyle w:val="a6"/>
          <w:noProof/>
        </w:rPr>
        <w:t xml:space="preserve"> </w:t>
      </w:r>
      <w:r w:rsidR="006B7DF7" w:rsidRPr="00B0651F">
        <w:rPr>
          <w:rStyle w:val="a6"/>
          <w:noProof/>
          <w:lang w:eastAsia="ru-RU"/>
        </w:rPr>
        <w:drawing>
          <wp:inline distT="0" distB="0" distL="0" distR="0">
            <wp:extent cx="5915025" cy="26003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651F" w:rsidRDefault="00B0651F" w:rsidP="00DC11E3">
      <w:pPr>
        <w:pStyle w:val="a5"/>
        <w:spacing w:line="276" w:lineRule="auto"/>
        <w:jc w:val="both"/>
        <w:rPr>
          <w:rStyle w:val="a6"/>
        </w:rPr>
      </w:pPr>
    </w:p>
    <w:p w:rsidR="000A13DC" w:rsidRDefault="000A13DC" w:rsidP="007D5863">
      <w:pPr>
        <w:pStyle w:val="a5"/>
        <w:spacing w:before="0" w:beforeAutospacing="0" w:after="0" w:afterAutospacing="0" w:line="276" w:lineRule="auto"/>
        <w:jc w:val="both"/>
        <w:rPr>
          <w:rStyle w:val="a6"/>
        </w:rPr>
      </w:pPr>
    </w:p>
    <w:p w:rsidR="000A13DC" w:rsidRPr="000A13DC" w:rsidRDefault="000A13DC" w:rsidP="007D5863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</w:rPr>
      </w:pPr>
      <w:r>
        <w:t xml:space="preserve">В конце учебного года в результате проведения контрольных срезов  были выявлены улучшения  речи у 18 воспитанников, незначительные улучшения у 4 воспитанников, 3 </w:t>
      </w:r>
      <w:r>
        <w:lastRenderedPageBreak/>
        <w:t xml:space="preserve">воспитанника – речь в норме. </w:t>
      </w:r>
      <w:r w:rsidRPr="000A13DC">
        <w:t xml:space="preserve">Эффективность коррекционной работы за 2018-2019 учебный год  составила  84%.   </w:t>
      </w:r>
      <w:r>
        <w:t>Незначительное улучшение речи обусловлено тем, что в группе есть дети с ЗПР и инвалиды.</w:t>
      </w:r>
    </w:p>
    <w:p w:rsidR="000A13DC" w:rsidRPr="000A13DC" w:rsidRDefault="000A13DC" w:rsidP="007D5863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</w:rPr>
      </w:pPr>
    </w:p>
    <w:p w:rsidR="004025CF" w:rsidRPr="007C6199" w:rsidRDefault="00B0651F" w:rsidP="007D5863">
      <w:pPr>
        <w:pStyle w:val="a5"/>
        <w:spacing w:before="0" w:beforeAutospacing="0" w:after="0" w:afterAutospacing="0" w:line="276" w:lineRule="auto"/>
        <w:jc w:val="both"/>
      </w:pPr>
      <w:r w:rsidRPr="00B0651F">
        <w:rPr>
          <w:rStyle w:val="a6"/>
        </w:rPr>
        <w:t xml:space="preserve"> </w:t>
      </w:r>
      <w:r w:rsidRPr="007C6199">
        <w:rPr>
          <w:rStyle w:val="a6"/>
        </w:rPr>
        <w:t>Орг</w:t>
      </w:r>
      <w:r w:rsidR="004025CF" w:rsidRPr="007C6199">
        <w:rPr>
          <w:rStyle w:val="a6"/>
        </w:rPr>
        <w:t>анизованная в ДОУ предметно-развивающая среда</w:t>
      </w:r>
      <w:r w:rsidR="004025CF" w:rsidRPr="007C6199">
        <w:t xml:space="preserve"> инициирует познавательную и творческую активность детей, </w:t>
      </w:r>
      <w:r w:rsidR="004025CF" w:rsidRPr="007C6199">
        <w:rPr>
          <w:rStyle w:val="a6"/>
        </w:rPr>
        <w:t> </w:t>
      </w:r>
      <w:r w:rsidR="004025CF" w:rsidRPr="007C6199">
        <w:t>предоставляет ребенку свободу выбора форм активности, обеспечивает содержание разных форм детской деятельности</w:t>
      </w:r>
      <w:r w:rsidR="004025CF" w:rsidRPr="007C6199">
        <w:rPr>
          <w:rStyle w:val="a6"/>
        </w:rPr>
        <w:t xml:space="preserve">, </w:t>
      </w:r>
      <w:r w:rsidR="004025CF" w:rsidRPr="007C6199"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384726" w:rsidRDefault="007D5863" w:rsidP="007D58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4726" w:rsidRPr="006E24D4">
        <w:rPr>
          <w:rFonts w:ascii="Times New Roman" w:hAnsi="Times New Roman" w:cs="Times New Roman"/>
          <w:sz w:val="24"/>
          <w:szCs w:val="24"/>
        </w:rPr>
        <w:t xml:space="preserve">Существенным признаком качества современного дошкольного </w:t>
      </w:r>
      <w:r w:rsidR="00384726">
        <w:rPr>
          <w:rFonts w:ascii="Times New Roman" w:hAnsi="Times New Roman" w:cs="Times New Roman"/>
          <w:sz w:val="24"/>
          <w:szCs w:val="24"/>
        </w:rPr>
        <w:t xml:space="preserve">образования является  </w:t>
      </w:r>
      <w:r w:rsidR="00384726">
        <w:rPr>
          <w:rFonts w:ascii="Times New Roman" w:hAnsi="Times New Roman" w:cs="Times New Roman"/>
          <w:bCs/>
          <w:sz w:val="24"/>
          <w:szCs w:val="24"/>
        </w:rPr>
        <w:t>взаимодействие</w:t>
      </w:r>
      <w:r w:rsidR="00384726" w:rsidRPr="006E24D4">
        <w:rPr>
          <w:rFonts w:ascii="Times New Roman" w:hAnsi="Times New Roman" w:cs="Times New Roman"/>
          <w:bCs/>
          <w:sz w:val="24"/>
          <w:szCs w:val="24"/>
        </w:rPr>
        <w:t xml:space="preserve"> с семьями</w:t>
      </w:r>
      <w:r w:rsidR="00384726" w:rsidRPr="006E24D4">
        <w:rPr>
          <w:rFonts w:ascii="Times New Roman" w:hAnsi="Times New Roman" w:cs="Times New Roman"/>
          <w:sz w:val="24"/>
          <w:szCs w:val="24"/>
        </w:rPr>
        <w:t xml:space="preserve"> воспитанников, включение родителей (законных представителей) в воспитательно-образовательный процесс как равноправных партнеров</w:t>
      </w:r>
      <w:r w:rsidR="00384726">
        <w:rPr>
          <w:rFonts w:ascii="Times New Roman" w:hAnsi="Times New Roman" w:cs="Times New Roman"/>
          <w:sz w:val="24"/>
          <w:szCs w:val="24"/>
        </w:rPr>
        <w:t xml:space="preserve">. </w:t>
      </w:r>
      <w:r w:rsidR="00384726" w:rsidRPr="00A5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в детском саду велась планомерная и систематическая работа с родителями </w:t>
      </w:r>
      <w:r w:rsidR="0038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воспитанников.</w:t>
      </w:r>
    </w:p>
    <w:p w:rsidR="004025CF" w:rsidRPr="00354F3E" w:rsidRDefault="004025CF" w:rsidP="003847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F3E">
        <w:rPr>
          <w:rStyle w:val="a6"/>
          <w:rFonts w:ascii="Times New Roman" w:hAnsi="Times New Roman" w:cs="Times New Roman"/>
        </w:rPr>
        <w:t>Взаимодействие с родителями</w:t>
      </w:r>
      <w:r w:rsidRPr="00354F3E">
        <w:rPr>
          <w:rFonts w:ascii="Times New Roman" w:hAnsi="Times New Roman" w:cs="Times New Roman"/>
        </w:rPr>
        <w:t xml:space="preserve"> коллектив МКДОУ №3 п. Надвоицы строит на принципе сотрудничества. При этом решаются приоритетные задачи:</w:t>
      </w:r>
    </w:p>
    <w:p w:rsidR="00384726" w:rsidRPr="00A548C2" w:rsidRDefault="00384726" w:rsidP="0038472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C2">
        <w:rPr>
          <w:rFonts w:ascii="Times New Roman" w:hAnsi="Times New Roman" w:cs="Times New Roman"/>
          <w:sz w:val="24"/>
          <w:szCs w:val="24"/>
        </w:rPr>
        <w:t>Приобщать родителей к участию в жизни ДОО путем поиска и внедрения наиболее эффективных форм работы.</w:t>
      </w:r>
    </w:p>
    <w:p w:rsidR="00384726" w:rsidRPr="00A548C2" w:rsidRDefault="00384726" w:rsidP="0038472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C2">
        <w:rPr>
          <w:rFonts w:ascii="Times New Roman" w:hAnsi="Times New Roman" w:cs="Times New Roman"/>
          <w:sz w:val="24"/>
          <w:szCs w:val="24"/>
        </w:rPr>
        <w:t>Активно включать родителей в процесс социального воспитания детей.</w:t>
      </w:r>
    </w:p>
    <w:p w:rsidR="00384726" w:rsidRPr="00A548C2" w:rsidRDefault="00384726" w:rsidP="00384726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8C2">
        <w:rPr>
          <w:rFonts w:ascii="Times New Roman" w:hAnsi="Times New Roman" w:cs="Times New Roman"/>
          <w:sz w:val="24"/>
          <w:szCs w:val="24"/>
        </w:rPr>
        <w:t>Расширять  воспитательный  потенциал семьи.</w:t>
      </w:r>
    </w:p>
    <w:p w:rsidR="00384726" w:rsidRPr="00A548C2" w:rsidRDefault="00384726" w:rsidP="00384726">
      <w:pPr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C2">
        <w:rPr>
          <w:rFonts w:ascii="Times New Roman" w:hAnsi="Times New Roman" w:cs="Times New Roman"/>
          <w:sz w:val="24"/>
          <w:szCs w:val="24"/>
        </w:rPr>
        <w:t>Оказывать всестороннюю психолого-педагогическую помощь родителям (законным представителям) и детям дошкольного возраста, посещающим ДОО в обеспечении всестороннего гармоничного развития.</w:t>
      </w:r>
    </w:p>
    <w:p w:rsidR="00384726" w:rsidRPr="006A08F3" w:rsidRDefault="00384726" w:rsidP="00384726">
      <w:pPr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8C2">
        <w:rPr>
          <w:rFonts w:ascii="Times New Roman" w:hAnsi="Times New Roman" w:cs="Times New Roman"/>
          <w:sz w:val="24"/>
          <w:szCs w:val="24"/>
        </w:rPr>
        <w:t>Повышать авторитет профессии педагога  системы дошкольных образовательных учреждений.</w:t>
      </w:r>
      <w:r w:rsidRPr="006A0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26" w:rsidRPr="00384726" w:rsidRDefault="00384726" w:rsidP="00384726">
      <w:pPr>
        <w:spacing w:after="0"/>
        <w:ind w:firstLine="36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Просвещать в вопросах педагоги и психологии родителей воспитанников с учетом индивидуальных особенностей, возможностей и потребностей семей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6E24D4" w:rsidRPr="006E24D4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="006E24D4" w:rsidRPr="006E24D4">
        <w:rPr>
          <w:rFonts w:ascii="Times New Roman" w:hAnsi="Times New Roman" w:cs="Times New Roman"/>
          <w:sz w:val="24"/>
          <w:szCs w:val="24"/>
        </w:rPr>
        <w:t xml:space="preserve"> с действующими нормативными документами (Конвенция ООН «О правах ребенка», Семейный кодекс РФ, Закон РФ «Об основных гарантиях прав ребенка в Российской Федерации», Закон «Об образовании в Российской Федерации») в Детском саду осуществляется работа по защите ребенка от всех форм насилия.</w:t>
      </w:r>
      <w:proofErr w:type="gramEnd"/>
      <w:r w:rsidR="006E24D4" w:rsidRPr="006E24D4">
        <w:rPr>
          <w:rFonts w:ascii="Times New Roman" w:hAnsi="Times New Roman" w:cs="Times New Roman"/>
          <w:sz w:val="24"/>
          <w:szCs w:val="24"/>
        </w:rPr>
        <w:t xml:space="preserve"> В работе по защите прав ребенка принимает участие весь коллектив Детского сада.</w:t>
      </w:r>
    </w:p>
    <w:p w:rsidR="00384726" w:rsidRPr="00384726" w:rsidRDefault="00384726" w:rsidP="0038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24D4" w:rsidRPr="006E24D4">
        <w:rPr>
          <w:rFonts w:ascii="Times New Roman" w:hAnsi="Times New Roman" w:cs="Times New Roman"/>
          <w:sz w:val="24"/>
          <w:szCs w:val="24"/>
        </w:rPr>
        <w:t>Педагогический коллектив Детского сада активно внедряет разнообразные формы взаимодействия с семьями воспитанников, которые позволяют достигнуть реального сотрудничес</w:t>
      </w:r>
      <w:r w:rsidR="00DE678F">
        <w:rPr>
          <w:rFonts w:ascii="Times New Roman" w:hAnsi="Times New Roman" w:cs="Times New Roman"/>
          <w:sz w:val="24"/>
          <w:szCs w:val="24"/>
        </w:rPr>
        <w:t>тва с родителями.</w:t>
      </w:r>
      <w:r w:rsidRPr="00384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ДОО проводилась просветительско-консультативная работа с родителями воспитанников: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Родительские собрания, консультации: заведующим ДОО, старшим воспитателем, педагогом-психологом, учителем-логопедом, музыкальным руководителем.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Воспитатели групп проводили консультации (групповые, индивидуальные, дифференцированные) в соответствии с групповым планом организации работы с семьей.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Индивидуальное консультирование родителей проводится в соответствии с графиком работы специалистов.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информирования родителей о текущей работе ДОО оформлены стенды (общие и групповые). В группах имеется информация на стендах о работе группы.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Проводились групповые родительские собрания по текущим вопросам;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Организовывались совместные праздники и досуги, мастер-классы;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Проводились совместные выставки, конкурсы, выставки семейных поделок и др. </w:t>
      </w:r>
    </w:p>
    <w:p w:rsidR="00384726" w:rsidRPr="00A548C2" w:rsidRDefault="00384726" w:rsidP="00384726">
      <w:pPr>
        <w:pStyle w:val="ab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48C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Осуществлялось анкетирование родителей воспитанников.</w:t>
      </w:r>
    </w:p>
    <w:p w:rsidR="00380422" w:rsidRDefault="00380422" w:rsidP="00380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7F7" w:rsidRPr="001D23CD" w:rsidRDefault="00DC11E3" w:rsidP="00E92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744">
        <w:rPr>
          <w:rFonts w:ascii="Times New Roman" w:hAnsi="Times New Roman" w:cs="Times New Roman"/>
          <w:sz w:val="24"/>
          <w:szCs w:val="24"/>
        </w:rPr>
        <w:t>Чтобы выбрать стратег</w:t>
      </w:r>
      <w:r w:rsidR="00CC259A">
        <w:rPr>
          <w:rFonts w:ascii="Times New Roman" w:hAnsi="Times New Roman" w:cs="Times New Roman"/>
          <w:sz w:val="24"/>
          <w:szCs w:val="24"/>
        </w:rPr>
        <w:t>ию воспитательной работы, в 201</w:t>
      </w:r>
      <w:r w:rsidR="00AA0E0E">
        <w:rPr>
          <w:rFonts w:ascii="Times New Roman" w:hAnsi="Times New Roman" w:cs="Times New Roman"/>
          <w:sz w:val="24"/>
          <w:szCs w:val="24"/>
        </w:rPr>
        <w:t>9</w:t>
      </w:r>
      <w:r w:rsidRPr="00A61744">
        <w:rPr>
          <w:rFonts w:ascii="Times New Roman" w:hAnsi="Times New Roman" w:cs="Times New Roman"/>
          <w:sz w:val="24"/>
          <w:szCs w:val="24"/>
        </w:rPr>
        <w:t xml:space="preserve"> году проводился анализ состава семей воспитанников</w:t>
      </w:r>
    </w:p>
    <w:p w:rsidR="00384726" w:rsidRDefault="00384726" w:rsidP="00354F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3D15" w:rsidRPr="00FB3D15" w:rsidRDefault="00FB3D15" w:rsidP="00E926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15">
        <w:rPr>
          <w:rFonts w:ascii="Times New Roman" w:hAnsi="Times New Roman" w:cs="Times New Roman"/>
          <w:b/>
          <w:sz w:val="24"/>
          <w:szCs w:val="24"/>
        </w:rPr>
        <w:t>Социальный паспорт семей МДОУ – детского сада №3 п. Надвоицы</w:t>
      </w:r>
      <w:r w:rsidR="000D5AA7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8A7C89">
        <w:rPr>
          <w:rFonts w:ascii="Times New Roman" w:hAnsi="Times New Roman" w:cs="Times New Roman"/>
          <w:b/>
          <w:sz w:val="24"/>
          <w:szCs w:val="24"/>
        </w:rPr>
        <w:t>9</w:t>
      </w:r>
      <w:r w:rsidR="00A61744">
        <w:rPr>
          <w:rFonts w:ascii="Times New Roman" w:hAnsi="Times New Roman" w:cs="Times New Roman"/>
          <w:b/>
          <w:sz w:val="24"/>
          <w:szCs w:val="24"/>
        </w:rPr>
        <w:t>году</w:t>
      </w:r>
    </w:p>
    <w:tbl>
      <w:tblPr>
        <w:tblStyle w:val="aa"/>
        <w:tblW w:w="0" w:type="auto"/>
        <w:tblInd w:w="-34" w:type="dxa"/>
        <w:tblLayout w:type="fixed"/>
        <w:tblLook w:val="04A0"/>
      </w:tblPr>
      <w:tblGrid>
        <w:gridCol w:w="568"/>
        <w:gridCol w:w="7229"/>
        <w:gridCol w:w="1559"/>
      </w:tblGrid>
      <w:tr w:rsidR="00FB3D15" w:rsidRPr="00FB3D15" w:rsidTr="00184DE3">
        <w:tc>
          <w:tcPr>
            <w:tcW w:w="568" w:type="dxa"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29" w:type="dxa"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1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559" w:type="dxa"/>
          </w:tcPr>
          <w:p w:rsidR="00FB3D15" w:rsidRPr="00184DE3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DE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FB3D15" w:rsidRPr="00FB3D15" w:rsidTr="007D5863">
        <w:tc>
          <w:tcPr>
            <w:tcW w:w="568" w:type="dxa"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несовершеннолетних детей,  посещающих МДОУ</w:t>
            </w:r>
          </w:p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D15" w:rsidRPr="008A7C89" w:rsidRDefault="007D5863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FB3D15"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D15" w:rsidRPr="00FB3D15" w:rsidTr="00184DE3">
        <w:tc>
          <w:tcPr>
            <w:tcW w:w="568" w:type="dxa"/>
            <w:vMerge w:val="restart"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семей, где воспитываются данные дети:</w:t>
            </w:r>
          </w:p>
        </w:tc>
        <w:tc>
          <w:tcPr>
            <w:tcW w:w="1559" w:type="dxa"/>
          </w:tcPr>
          <w:p w:rsidR="00FB3D15" w:rsidRPr="008A7C89" w:rsidRDefault="008A7C89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одним ребёнком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двумя детьми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тремя детьми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четырьмя детьми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586D" w:rsidRPr="00FB3D15" w:rsidTr="00184DE3">
        <w:tc>
          <w:tcPr>
            <w:tcW w:w="568" w:type="dxa"/>
            <w:vMerge/>
          </w:tcPr>
          <w:p w:rsidR="0039586D" w:rsidRPr="00FB3D15" w:rsidRDefault="0039586D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9586D" w:rsidRPr="008A7C89" w:rsidRDefault="0039586D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пятью детьми</w:t>
            </w:r>
          </w:p>
        </w:tc>
        <w:tc>
          <w:tcPr>
            <w:tcW w:w="1559" w:type="dxa"/>
          </w:tcPr>
          <w:p w:rsidR="0039586D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DE3" w:rsidRPr="00FB3D15" w:rsidTr="00184DE3">
        <w:tc>
          <w:tcPr>
            <w:tcW w:w="568" w:type="dxa"/>
            <w:vMerge/>
          </w:tcPr>
          <w:p w:rsidR="00184DE3" w:rsidRPr="00FB3D15" w:rsidRDefault="00184DE3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84DE3" w:rsidRPr="008A7C89" w:rsidRDefault="00184DE3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шестью детьми</w:t>
            </w:r>
          </w:p>
        </w:tc>
        <w:tc>
          <w:tcPr>
            <w:tcW w:w="1559" w:type="dxa"/>
          </w:tcPr>
          <w:p w:rsidR="00184DE3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FB3D15" w:rsidRPr="008A7C89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>а) количество неполных семей</w:t>
            </w:r>
          </w:p>
        </w:tc>
        <w:tc>
          <w:tcPr>
            <w:tcW w:w="1559" w:type="dxa"/>
          </w:tcPr>
          <w:p w:rsidR="00FB3D15" w:rsidRPr="008A7C89" w:rsidRDefault="008A7C89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среди них:</w:t>
            </w:r>
          </w:p>
        </w:tc>
        <w:tc>
          <w:tcPr>
            <w:tcW w:w="1559" w:type="dxa"/>
          </w:tcPr>
          <w:p w:rsidR="00FB3D15" w:rsidRPr="008A7C89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одинокие матери/у них детей</w:t>
            </w:r>
          </w:p>
        </w:tc>
        <w:tc>
          <w:tcPr>
            <w:tcW w:w="1559" w:type="dxa"/>
          </w:tcPr>
          <w:p w:rsidR="00FB3D15" w:rsidRPr="008A7C89" w:rsidRDefault="008A7C89" w:rsidP="008A7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5E0C" w:rsidRPr="008A7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разведённые/у них детей</w:t>
            </w:r>
            <w:proofErr w:type="gramEnd"/>
          </w:p>
        </w:tc>
        <w:tc>
          <w:tcPr>
            <w:tcW w:w="1559" w:type="dxa"/>
          </w:tcPr>
          <w:p w:rsidR="00FB3D15" w:rsidRPr="008A7C89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одинокие отцы (разведенные вдовцы</w:t>
            </w:r>
            <w:r w:rsidR="00BD5C96"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)/ у них детей </w:t>
            </w:r>
          </w:p>
        </w:tc>
        <w:tc>
          <w:tcPr>
            <w:tcW w:w="1559" w:type="dxa"/>
          </w:tcPr>
          <w:p w:rsidR="00FB3D15" w:rsidRPr="008A7C89" w:rsidRDefault="008A7C89" w:rsidP="00F9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E0C" w:rsidRPr="008A7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6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>б) количество многодетных семей: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FB3D15" w:rsidRPr="008A7C89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тремя детьми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ч</w:t>
            </w:r>
            <w:r w:rsidR="002C25F8"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етырьмя детьми 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пятью детьми</w:t>
            </w:r>
          </w:p>
        </w:tc>
        <w:tc>
          <w:tcPr>
            <w:tcW w:w="1559" w:type="dxa"/>
          </w:tcPr>
          <w:p w:rsidR="00FB3D15" w:rsidRPr="008A7C89" w:rsidRDefault="00F96FEA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DE3" w:rsidRPr="00FB3D15" w:rsidTr="00184DE3">
        <w:tc>
          <w:tcPr>
            <w:tcW w:w="568" w:type="dxa"/>
            <w:vMerge/>
          </w:tcPr>
          <w:p w:rsidR="00184DE3" w:rsidRPr="00FB3D15" w:rsidRDefault="00184DE3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84DE3" w:rsidRPr="008A7C89" w:rsidRDefault="00184DE3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- с шестью детьми</w:t>
            </w:r>
          </w:p>
        </w:tc>
        <w:tc>
          <w:tcPr>
            <w:tcW w:w="1559" w:type="dxa"/>
          </w:tcPr>
          <w:p w:rsidR="00184DE3" w:rsidRPr="008A7C89" w:rsidRDefault="00184DE3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D15" w:rsidRPr="00FB3D15" w:rsidTr="00184DE3">
        <w:tc>
          <w:tcPr>
            <w:tcW w:w="568" w:type="dxa"/>
            <w:vMerge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семей, где есть дети, посещающие другие образовательные учреждения </w:t>
            </w:r>
            <w:r w:rsidR="00CE7967" w:rsidRPr="008A7C89">
              <w:rPr>
                <w:rFonts w:ascii="Times New Roman" w:hAnsi="Times New Roman" w:cs="Times New Roman"/>
                <w:sz w:val="24"/>
                <w:szCs w:val="24"/>
              </w:rPr>
              <w:t>(школа искусств, ДЮСШ, МО СОШ)</w:t>
            </w:r>
          </w:p>
        </w:tc>
        <w:tc>
          <w:tcPr>
            <w:tcW w:w="1559" w:type="dxa"/>
          </w:tcPr>
          <w:p w:rsidR="00FB3D15" w:rsidRPr="008A7C89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15" w:rsidRPr="00FB3D15" w:rsidTr="00184DE3">
        <w:tc>
          <w:tcPr>
            <w:tcW w:w="568" w:type="dxa"/>
          </w:tcPr>
          <w:p w:rsidR="00FB3D15" w:rsidRPr="00FB3D15" w:rsidRDefault="00FB3D15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FB3D15" w:rsidRPr="008A7C89" w:rsidRDefault="00FB3D15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семей, </w:t>
            </w:r>
            <w:r w:rsidR="004C3859"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имеющих двойни </w:t>
            </w:r>
          </w:p>
        </w:tc>
        <w:tc>
          <w:tcPr>
            <w:tcW w:w="1559" w:type="dxa"/>
          </w:tcPr>
          <w:p w:rsidR="00FB3D15" w:rsidRPr="008A7C89" w:rsidRDefault="00F96FEA" w:rsidP="00F9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1744"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E24" w:rsidRPr="00FB3D15" w:rsidTr="00184DE3">
        <w:tc>
          <w:tcPr>
            <w:tcW w:w="568" w:type="dxa"/>
          </w:tcPr>
          <w:p w:rsidR="009F5E24" w:rsidRPr="00FB3D15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9F5E24" w:rsidRPr="008A7C89" w:rsidRDefault="009F5E24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уровень родителей</w:t>
            </w:r>
          </w:p>
        </w:tc>
        <w:tc>
          <w:tcPr>
            <w:tcW w:w="1559" w:type="dxa"/>
          </w:tcPr>
          <w:p w:rsidR="009F5E24" w:rsidRPr="008A7C89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24" w:rsidRPr="00FB3D15" w:rsidTr="00184DE3">
        <w:tc>
          <w:tcPr>
            <w:tcW w:w="568" w:type="dxa"/>
          </w:tcPr>
          <w:p w:rsidR="009F5E24" w:rsidRPr="00FB3D15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E24" w:rsidRPr="008A7C89" w:rsidRDefault="0006101E" w:rsidP="00FB3D1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родителей</w:t>
            </w:r>
          </w:p>
        </w:tc>
        <w:tc>
          <w:tcPr>
            <w:tcW w:w="1559" w:type="dxa"/>
          </w:tcPr>
          <w:p w:rsidR="009F5E24" w:rsidRPr="008A7C89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F5E24" w:rsidRPr="00FB3D15" w:rsidTr="00184DE3">
        <w:tc>
          <w:tcPr>
            <w:tcW w:w="568" w:type="dxa"/>
          </w:tcPr>
          <w:p w:rsidR="009F5E24" w:rsidRPr="00FB3D15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E24" w:rsidRPr="008A7C89" w:rsidRDefault="009F5E24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559" w:type="dxa"/>
          </w:tcPr>
          <w:p w:rsidR="009F5E24" w:rsidRPr="008A7C89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24" w:rsidRPr="00FB3D15" w:rsidTr="00184DE3">
        <w:tc>
          <w:tcPr>
            <w:tcW w:w="568" w:type="dxa"/>
          </w:tcPr>
          <w:p w:rsidR="009F5E24" w:rsidRPr="00FB3D15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E24" w:rsidRPr="008A7C89" w:rsidRDefault="009F5E24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</w:t>
            </w:r>
          </w:p>
        </w:tc>
        <w:tc>
          <w:tcPr>
            <w:tcW w:w="1559" w:type="dxa"/>
          </w:tcPr>
          <w:p w:rsidR="009F5E24" w:rsidRPr="008A7C89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24" w:rsidRPr="00FB3D15" w:rsidTr="00184DE3">
        <w:tc>
          <w:tcPr>
            <w:tcW w:w="568" w:type="dxa"/>
          </w:tcPr>
          <w:p w:rsidR="009F5E24" w:rsidRPr="00FB3D15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E24" w:rsidRPr="008A7C89" w:rsidRDefault="009F5E24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Начальным профессиональным</w:t>
            </w:r>
          </w:p>
        </w:tc>
        <w:tc>
          <w:tcPr>
            <w:tcW w:w="1559" w:type="dxa"/>
          </w:tcPr>
          <w:p w:rsidR="009F5E24" w:rsidRPr="008A7C89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24" w:rsidRPr="00FB3D15" w:rsidTr="00184DE3">
        <w:tc>
          <w:tcPr>
            <w:tcW w:w="568" w:type="dxa"/>
          </w:tcPr>
          <w:p w:rsidR="009F5E24" w:rsidRPr="00FB3D15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E24" w:rsidRPr="008A7C89" w:rsidRDefault="009F5E24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</w:t>
            </w:r>
          </w:p>
        </w:tc>
        <w:tc>
          <w:tcPr>
            <w:tcW w:w="1559" w:type="dxa"/>
          </w:tcPr>
          <w:p w:rsidR="009F5E24" w:rsidRPr="008A7C89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E24" w:rsidRPr="00FB3D15" w:rsidTr="00184DE3">
        <w:tc>
          <w:tcPr>
            <w:tcW w:w="568" w:type="dxa"/>
          </w:tcPr>
          <w:p w:rsidR="009F5E24" w:rsidRPr="00FB3D15" w:rsidRDefault="009F5E24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F5E24" w:rsidRPr="008A7C89" w:rsidRDefault="00BD5C96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Неполным средним</w:t>
            </w:r>
            <w:r w:rsidR="009F5E24"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9F5E24" w:rsidRPr="008A7C89" w:rsidRDefault="009F5E24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семей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Неработающие 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Учащиеся (студенты)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  <w:proofErr w:type="gramStart"/>
            <w:r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7C8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военнослужащие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1E" w:rsidRPr="00FB3D15" w:rsidTr="00184DE3">
        <w:tc>
          <w:tcPr>
            <w:tcW w:w="568" w:type="dxa"/>
          </w:tcPr>
          <w:p w:rsidR="0006101E" w:rsidRPr="00FB3D15" w:rsidRDefault="0006101E" w:rsidP="009F5E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6101E" w:rsidRPr="008A7C89" w:rsidRDefault="0006101E" w:rsidP="00FB3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C89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559" w:type="dxa"/>
          </w:tcPr>
          <w:p w:rsidR="0006101E" w:rsidRPr="008A7C89" w:rsidRDefault="0006101E" w:rsidP="00FB3D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744" w:rsidRDefault="00380422" w:rsidP="00380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025CF" w:rsidRPr="007C6199">
        <w:rPr>
          <w:rFonts w:ascii="Times New Roman" w:hAnsi="Times New Roman" w:cs="Times New Roman"/>
          <w:sz w:val="24"/>
          <w:szCs w:val="24"/>
        </w:rPr>
        <w:t>Работа с родителями строится с учетом их интересов, потребностей и возможностей, независимо от их социального статуса.</w:t>
      </w:r>
      <w:r w:rsidR="00BD5C96">
        <w:rPr>
          <w:rFonts w:ascii="Times New Roman" w:hAnsi="Times New Roman" w:cs="Times New Roman"/>
          <w:sz w:val="24"/>
          <w:szCs w:val="24"/>
        </w:rPr>
        <w:t xml:space="preserve"> </w:t>
      </w:r>
      <w:r w:rsidR="004025CF" w:rsidRPr="007C6199">
        <w:rPr>
          <w:rFonts w:ascii="Times New Roman" w:hAnsi="Times New Roman" w:cs="Times New Roman"/>
          <w:sz w:val="24"/>
          <w:szCs w:val="24"/>
        </w:rPr>
        <w:t>В нашем детском саду, мы стремимся установить равноправные, партнерские отношения с семьями воспитанников, которые являются залогом полноценного развития ребёнка.</w:t>
      </w:r>
    </w:p>
    <w:p w:rsidR="006E24D4" w:rsidRPr="009F39C5" w:rsidRDefault="00380422" w:rsidP="00380422">
      <w:pPr>
        <w:pStyle w:val="Default"/>
        <w:jc w:val="both"/>
      </w:pPr>
      <w:r>
        <w:t xml:space="preserve">  </w:t>
      </w:r>
      <w:r w:rsidR="006E24D4" w:rsidRPr="009F39C5">
        <w:t xml:space="preserve">В результате внедрения разнообразных форм работы с семьями, устанавливаются доброжелательные отношения, родители (законные представители) больше интересуются педагогическим процессом, участвуют в игровых, познавательных, творческих мероприятиях с детьми, в группах выпускают информационные листы, оформляют фотоальбомы, делятся семейным опытом воспитания. </w:t>
      </w:r>
    </w:p>
    <w:p w:rsidR="006E24D4" w:rsidRPr="009F39C5" w:rsidRDefault="00380422" w:rsidP="00380422">
      <w:pPr>
        <w:pStyle w:val="Default"/>
        <w:jc w:val="both"/>
      </w:pPr>
      <w:r>
        <w:t xml:space="preserve">   </w:t>
      </w:r>
      <w:r w:rsidR="006E24D4" w:rsidRPr="009F39C5">
        <w:t xml:space="preserve">Педагогический коллектив осуществляет воспитательно-образовательный процесс в тесном сотрудничестве с родителями (законными представителями) воспитанников и ставит перед собой задачи: </w:t>
      </w:r>
    </w:p>
    <w:p w:rsidR="006E24D4" w:rsidRPr="009F39C5" w:rsidRDefault="006E24D4" w:rsidP="006E24D4">
      <w:pPr>
        <w:pStyle w:val="Default"/>
        <w:spacing w:after="87"/>
        <w:ind w:firstLine="709"/>
        <w:jc w:val="both"/>
      </w:pPr>
      <w:r w:rsidRPr="009F39C5">
        <w:t xml:space="preserve">- изучение потребности родителей (законных представителей) на образовательные услуги для определения перспектив развития Детского сада, содержания работы и форм организации; </w:t>
      </w:r>
    </w:p>
    <w:p w:rsidR="006E24D4" w:rsidRPr="009F39C5" w:rsidRDefault="006E24D4" w:rsidP="006E24D4">
      <w:pPr>
        <w:pStyle w:val="Default"/>
        <w:spacing w:after="87"/>
        <w:ind w:firstLine="709"/>
        <w:jc w:val="both"/>
      </w:pPr>
      <w:r w:rsidRPr="009F39C5">
        <w:t>-</w:t>
      </w:r>
      <w:r>
        <w:t xml:space="preserve"> установление  партнерских взаимоотношений с семьями</w:t>
      </w:r>
      <w:r w:rsidRPr="009F39C5">
        <w:t xml:space="preserve">; </w:t>
      </w:r>
    </w:p>
    <w:p w:rsidR="006E24D4" w:rsidRPr="009F39C5" w:rsidRDefault="006E24D4" w:rsidP="006E24D4">
      <w:pPr>
        <w:pStyle w:val="Default"/>
        <w:ind w:firstLine="709"/>
        <w:jc w:val="both"/>
      </w:pPr>
      <w:r w:rsidRPr="009F39C5">
        <w:t>-</w:t>
      </w:r>
      <w:r>
        <w:t xml:space="preserve"> раскрытие</w:t>
      </w:r>
      <w:r w:rsidRPr="009F39C5">
        <w:t xml:space="preserve"> тво</w:t>
      </w:r>
      <w:r>
        <w:t xml:space="preserve">рческого </w:t>
      </w:r>
      <w:r w:rsidRPr="009F39C5">
        <w:t xml:space="preserve"> потенциал</w:t>
      </w:r>
      <w:r>
        <w:t>а</w:t>
      </w:r>
      <w:r w:rsidRPr="009F39C5">
        <w:t xml:space="preserve"> семьи для включения в содержательную деятельность в системе «родитель – ребенок – педагог». </w:t>
      </w:r>
    </w:p>
    <w:p w:rsidR="006E24D4" w:rsidRPr="009F39C5" w:rsidRDefault="00380422" w:rsidP="00380422">
      <w:pPr>
        <w:pStyle w:val="Default"/>
        <w:jc w:val="both"/>
      </w:pPr>
      <w:r>
        <w:t xml:space="preserve">   </w:t>
      </w:r>
      <w:r w:rsidR="006E24D4" w:rsidRPr="009F39C5">
        <w:t xml:space="preserve">С целью построения эффективного взаимодействия семьи и Детского сада педагогическим коллективом создали следующие условия: </w:t>
      </w:r>
    </w:p>
    <w:p w:rsidR="006E24D4" w:rsidRPr="009F39C5" w:rsidRDefault="006E24D4" w:rsidP="006E24D4">
      <w:pPr>
        <w:pStyle w:val="Default"/>
        <w:ind w:firstLine="709"/>
        <w:jc w:val="both"/>
      </w:pPr>
      <w:r w:rsidRPr="009F39C5">
        <w:t xml:space="preserve">- социально-правовые: построение всей работы основывается на федеральных, региональных, муниципальных нормативно-правовых документах, а также в соответствии с Уставом Детского сада, договорами об образовании, регламентирующими и определяющими функции, права и обязанности семьи и Детского сада; </w:t>
      </w:r>
    </w:p>
    <w:p w:rsidR="006E24D4" w:rsidRPr="009F39C5" w:rsidRDefault="006E24D4" w:rsidP="006E24D4">
      <w:pPr>
        <w:pStyle w:val="Default"/>
        <w:spacing w:after="85"/>
        <w:ind w:firstLine="709"/>
        <w:jc w:val="both"/>
      </w:pPr>
      <w:r w:rsidRPr="009F39C5">
        <w:t xml:space="preserve">- информационно-коммуникативными: предоставление родителям (законным представителям)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Детском саду; </w:t>
      </w:r>
    </w:p>
    <w:p w:rsidR="006E24D4" w:rsidRDefault="006E24D4" w:rsidP="006E24D4">
      <w:pPr>
        <w:pStyle w:val="Default"/>
        <w:spacing w:after="85"/>
        <w:ind w:firstLine="709"/>
        <w:jc w:val="both"/>
      </w:pPr>
      <w:r w:rsidRPr="009F39C5">
        <w:t xml:space="preserve">- перспективно-целевые: наличие планов работы с семьями на ближайшую и дальнейшую перспективу, предоставление права родителям (законным представителям) участвовать в разработке  этих планов, и выборе точек пересечения семьи и Детского сада в интересах развития ребенка; </w:t>
      </w:r>
    </w:p>
    <w:p w:rsidR="00EF3796" w:rsidRDefault="00804634" w:rsidP="00384726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анкетирование родителей «Удовлетворённость качеством образовательных услуг». В ан</w:t>
      </w:r>
      <w:r w:rsidR="00134FF3">
        <w:rPr>
          <w:rFonts w:ascii="Times New Roman" w:hAnsi="Times New Roman" w:cs="Times New Roman"/>
          <w:sz w:val="24"/>
          <w:szCs w:val="24"/>
        </w:rPr>
        <w:t xml:space="preserve">кетировании приняло участие – </w:t>
      </w:r>
      <w:r w:rsidR="00384726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F3479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134FF3">
        <w:rPr>
          <w:rFonts w:ascii="Times New Roman" w:hAnsi="Times New Roman" w:cs="Times New Roman"/>
          <w:sz w:val="24"/>
          <w:szCs w:val="24"/>
        </w:rPr>
        <w:t xml:space="preserve">. Из </w:t>
      </w:r>
      <w:r w:rsidR="00384726">
        <w:rPr>
          <w:rFonts w:ascii="Times New Roman" w:hAnsi="Times New Roman" w:cs="Times New Roman"/>
          <w:sz w:val="24"/>
          <w:szCs w:val="24"/>
        </w:rPr>
        <w:t>200</w:t>
      </w:r>
      <w:r w:rsidR="00CC259A">
        <w:rPr>
          <w:rFonts w:ascii="Times New Roman" w:hAnsi="Times New Roman" w:cs="Times New Roman"/>
          <w:sz w:val="24"/>
          <w:szCs w:val="24"/>
        </w:rPr>
        <w:t xml:space="preserve"> респондентов – 95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образовательных услуг. </w:t>
      </w:r>
      <w:r w:rsidR="00F34797">
        <w:rPr>
          <w:rFonts w:ascii="Times New Roman" w:hAnsi="Times New Roman" w:cs="Times New Roman"/>
          <w:sz w:val="24"/>
          <w:szCs w:val="24"/>
        </w:rPr>
        <w:t>С помощью проведённого анкетирования мы выявляем их запросы и потребности, а также можем планировать</w:t>
      </w:r>
      <w:r w:rsidR="00384726">
        <w:rPr>
          <w:rFonts w:ascii="Times New Roman" w:hAnsi="Times New Roman" w:cs="Times New Roman"/>
          <w:sz w:val="24"/>
          <w:szCs w:val="24"/>
        </w:rPr>
        <w:t xml:space="preserve"> дальнейшую работу с родителями.</w:t>
      </w:r>
    </w:p>
    <w:p w:rsidR="004025CF" w:rsidRDefault="00384726" w:rsidP="003847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25CF" w:rsidRPr="007C6199">
        <w:rPr>
          <w:rFonts w:ascii="Times New Roman" w:hAnsi="Times New Roman" w:cs="Times New Roman"/>
          <w:sz w:val="24"/>
          <w:szCs w:val="24"/>
        </w:rPr>
        <w:t>Активные семьи поощ</w:t>
      </w:r>
      <w:r w:rsidR="00DE678F">
        <w:rPr>
          <w:rFonts w:ascii="Times New Roman" w:hAnsi="Times New Roman" w:cs="Times New Roman"/>
          <w:sz w:val="24"/>
          <w:szCs w:val="24"/>
        </w:rPr>
        <w:t>ряются благодарственными письмами</w:t>
      </w:r>
      <w:r w:rsidR="004025CF" w:rsidRPr="007C6199">
        <w:rPr>
          <w:rFonts w:ascii="Times New Roman" w:hAnsi="Times New Roman" w:cs="Times New Roman"/>
          <w:sz w:val="24"/>
          <w:szCs w:val="24"/>
        </w:rPr>
        <w:t xml:space="preserve"> и грамотами. В каждой группе функционирует группа из родительского актива, которая успешно сотрудничает с воспитателями и руководством ДОУ.</w:t>
      </w:r>
    </w:p>
    <w:p w:rsidR="00361F9B" w:rsidRPr="00361F9B" w:rsidRDefault="00384726" w:rsidP="00384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1F9B" w:rsidRPr="00361F9B">
        <w:rPr>
          <w:rFonts w:ascii="Times New Roman" w:hAnsi="Times New Roman" w:cs="Times New Roman"/>
          <w:sz w:val="24"/>
          <w:szCs w:val="24"/>
        </w:rPr>
        <w:t>Таким образом, в Детском саду реализуется право участников образовательных отношений на управление Детским садом, заведующий занимает место координатора стратегических направлений. Работа с родителями (законными представителями) воспитанников, осуществляется на основе данных социального паспорта, в соответствии с локальными нормативными документами. Работа носит системный характер деятельности.</w:t>
      </w:r>
    </w:p>
    <w:p w:rsidR="006E24D4" w:rsidRPr="007C6199" w:rsidRDefault="00787741" w:rsidP="0078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24D4" w:rsidRPr="006E24D4">
        <w:rPr>
          <w:rFonts w:ascii="Times New Roman" w:hAnsi="Times New Roman" w:cs="Times New Roman"/>
          <w:sz w:val="24"/>
          <w:szCs w:val="24"/>
        </w:rPr>
        <w:t>Четкое распределение функциональных обязанностей между</w:t>
      </w:r>
      <w:r w:rsidR="006E24D4">
        <w:rPr>
          <w:rFonts w:ascii="Times New Roman" w:hAnsi="Times New Roman" w:cs="Times New Roman"/>
          <w:sz w:val="24"/>
          <w:szCs w:val="24"/>
        </w:rPr>
        <w:t xml:space="preserve"> </w:t>
      </w:r>
      <w:r w:rsidR="006E24D4" w:rsidRPr="006E24D4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позволяет добиться повышения качества</w:t>
      </w:r>
      <w:r w:rsidR="006E24D4">
        <w:rPr>
          <w:rFonts w:ascii="Times New Roman" w:hAnsi="Times New Roman" w:cs="Times New Roman"/>
          <w:sz w:val="24"/>
          <w:szCs w:val="24"/>
        </w:rPr>
        <w:t xml:space="preserve"> </w:t>
      </w:r>
      <w:r w:rsidR="006E24D4" w:rsidRPr="006E24D4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E24D4" w:rsidRPr="006E24D4">
        <w:rPr>
          <w:rFonts w:ascii="Times New Roman" w:hAnsi="Times New Roman" w:cs="Times New Roman"/>
          <w:sz w:val="24"/>
          <w:szCs w:val="24"/>
        </w:rPr>
        <w:lastRenderedPageBreak/>
        <w:t>процесса и выполнение в полном объеме муниципального</w:t>
      </w:r>
      <w:r w:rsidR="00361F9B">
        <w:rPr>
          <w:rFonts w:ascii="Times New Roman" w:hAnsi="Times New Roman" w:cs="Times New Roman"/>
          <w:sz w:val="24"/>
          <w:szCs w:val="24"/>
        </w:rPr>
        <w:t xml:space="preserve"> </w:t>
      </w:r>
      <w:r w:rsidR="006E24D4" w:rsidRPr="006E24D4">
        <w:rPr>
          <w:rFonts w:ascii="Times New Roman" w:hAnsi="Times New Roman" w:cs="Times New Roman"/>
          <w:sz w:val="24"/>
          <w:szCs w:val="24"/>
        </w:rPr>
        <w:t>заказа в сфере дошкольного образования.</w:t>
      </w:r>
    </w:p>
    <w:p w:rsidR="00787741" w:rsidRDefault="004025CF" w:rsidP="00787741">
      <w:pPr>
        <w:pStyle w:val="a5"/>
        <w:spacing w:after="0" w:afterAutospacing="0"/>
        <w:jc w:val="both"/>
        <w:rPr>
          <w:rStyle w:val="a6"/>
        </w:rPr>
      </w:pPr>
      <w:r w:rsidRPr="007C6199">
        <w:rPr>
          <w:rStyle w:val="a6"/>
        </w:rPr>
        <w:t xml:space="preserve">2.2.3 Качество подготовки </w:t>
      </w:r>
      <w:proofErr w:type="gramStart"/>
      <w:r w:rsidRPr="007C6199">
        <w:rPr>
          <w:rStyle w:val="a6"/>
        </w:rPr>
        <w:t>обучающихся</w:t>
      </w:r>
      <w:proofErr w:type="gramEnd"/>
    </w:p>
    <w:p w:rsidR="003E5B1C" w:rsidRDefault="003E5B1C" w:rsidP="00787741">
      <w:pPr>
        <w:pStyle w:val="a5"/>
        <w:spacing w:after="0" w:afterAutospacing="0"/>
        <w:jc w:val="both"/>
      </w:pPr>
    </w:p>
    <w:p w:rsidR="003E5B1C" w:rsidRDefault="00787741" w:rsidP="003E5B1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 w:rsidR="003E5B1C" w:rsidRPr="00896E1F">
        <w:rPr>
          <w:rFonts w:ascii="Times New Roman" w:hAnsi="Times New Roman" w:cs="Times New Roman"/>
          <w:sz w:val="24"/>
          <w:szCs w:val="24"/>
        </w:rPr>
        <w:t xml:space="preserve">Согласно п.6 ст.44 Федерального закона от 29.12.2012 N 273-ФЗ "Об образовании в Российской Федерации", в соответствии с </w:t>
      </w:r>
      <w:r w:rsidR="003E5B1C" w:rsidRPr="00896E1F">
        <w:rPr>
          <w:rFonts w:ascii="Times New Roman" w:hAnsi="Times New Roman" w:cs="Times New Roman"/>
          <w:kern w:val="36"/>
          <w:sz w:val="24"/>
          <w:szCs w:val="24"/>
        </w:rPr>
        <w:t xml:space="preserve">приказом Министерства образования и науки Российской Федерации от 17 октября 2013 г. N 1155 </w:t>
      </w:r>
      <w:r w:rsidR="003E5B1C" w:rsidRPr="00896E1F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дошкольного образования"</w:t>
      </w:r>
      <w:r w:rsidR="003E5B1C" w:rsidRPr="00896E1F">
        <w:rPr>
          <w:rFonts w:ascii="Times New Roman" w:hAnsi="Times New Roman" w:cs="Times New Roman"/>
          <w:kern w:val="36"/>
          <w:sz w:val="24"/>
          <w:szCs w:val="24"/>
        </w:rPr>
        <w:t xml:space="preserve">,  </w:t>
      </w:r>
      <w:r w:rsidR="003E5B1C" w:rsidRPr="00896E1F">
        <w:rPr>
          <w:rFonts w:ascii="Times New Roman" w:hAnsi="Times New Roman" w:cs="Times New Roman"/>
          <w:sz w:val="24"/>
          <w:szCs w:val="24"/>
        </w:rPr>
        <w:t>участие ребенка в диагностическом обследовании для осуществления индивидуальной работы в образовательном процессе детского сада  и семьи  допускается только с</w:t>
      </w:r>
      <w:proofErr w:type="gramEnd"/>
      <w:r w:rsidR="003E5B1C" w:rsidRPr="00896E1F">
        <w:rPr>
          <w:rFonts w:ascii="Times New Roman" w:hAnsi="Times New Roman" w:cs="Times New Roman"/>
          <w:sz w:val="24"/>
          <w:szCs w:val="24"/>
        </w:rPr>
        <w:t xml:space="preserve"> согласия его родителей (законных представителей). В детском саду проводится работа по данному направлению с каждой семьей с момента поступления ребенка в детский сад.</w:t>
      </w:r>
    </w:p>
    <w:p w:rsidR="00E651E2" w:rsidRDefault="00E651E2" w:rsidP="00E651E2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E1F"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r w:rsidRPr="00896E1F">
        <w:rPr>
          <w:rFonts w:ascii="Times New Roman" w:hAnsi="Times New Roman" w:cs="Times New Roman"/>
          <w:spacing w:val="-7"/>
          <w:sz w:val="24"/>
          <w:szCs w:val="24"/>
        </w:rPr>
        <w:t>деятельнос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ть является начальным этапом  </w:t>
      </w:r>
      <w:r w:rsidRPr="00896E1F">
        <w:rPr>
          <w:rFonts w:ascii="Times New Roman" w:hAnsi="Times New Roman" w:cs="Times New Roman"/>
          <w:spacing w:val="-7"/>
          <w:sz w:val="24"/>
          <w:szCs w:val="24"/>
        </w:rPr>
        <w:t>педагогического    проектирования,</w:t>
      </w:r>
      <w:r w:rsidRPr="00896E1F">
        <w:rPr>
          <w:rFonts w:ascii="Times New Roman" w:hAnsi="Times New Roman" w:cs="Times New Roman"/>
          <w:sz w:val="24"/>
          <w:szCs w:val="24"/>
        </w:rPr>
        <w:t xml:space="preserve"> </w:t>
      </w:r>
      <w:r w:rsidRPr="00896E1F">
        <w:rPr>
          <w:rFonts w:ascii="Times New Roman" w:hAnsi="Times New Roman" w:cs="Times New Roman"/>
          <w:spacing w:val="-3"/>
          <w:sz w:val="24"/>
          <w:szCs w:val="24"/>
        </w:rPr>
        <w:t xml:space="preserve">позволяя </w:t>
      </w:r>
      <w:r w:rsidRPr="00896E1F">
        <w:rPr>
          <w:rFonts w:ascii="Times New Roman" w:hAnsi="Times New Roman" w:cs="Times New Roman"/>
          <w:sz w:val="24"/>
          <w:szCs w:val="24"/>
        </w:rPr>
        <w:tab/>
      </w:r>
      <w:r w:rsidRPr="00896E1F">
        <w:rPr>
          <w:rFonts w:ascii="Times New Roman" w:hAnsi="Times New Roman" w:cs="Times New Roman"/>
          <w:spacing w:val="-4"/>
          <w:sz w:val="24"/>
          <w:szCs w:val="24"/>
        </w:rPr>
        <w:t xml:space="preserve">определить </w:t>
      </w:r>
      <w:r w:rsidRPr="00896E1F">
        <w:rPr>
          <w:rFonts w:ascii="Times New Roman" w:hAnsi="Times New Roman" w:cs="Times New Roman"/>
          <w:sz w:val="24"/>
          <w:szCs w:val="24"/>
        </w:rPr>
        <w:tab/>
      </w:r>
      <w:r w:rsidRPr="00896E1F">
        <w:rPr>
          <w:rFonts w:ascii="Times New Roman" w:hAnsi="Times New Roman" w:cs="Times New Roman"/>
          <w:spacing w:val="-4"/>
          <w:sz w:val="24"/>
          <w:szCs w:val="24"/>
        </w:rPr>
        <w:t>актуальные</w:t>
      </w:r>
      <w:r w:rsidRPr="00896E1F">
        <w:rPr>
          <w:rFonts w:ascii="Times New Roman" w:hAnsi="Times New Roman" w:cs="Times New Roman"/>
          <w:sz w:val="24"/>
          <w:szCs w:val="24"/>
        </w:rPr>
        <w:t xml:space="preserve">  о</w:t>
      </w:r>
      <w:r w:rsidRPr="00896E1F">
        <w:rPr>
          <w:rFonts w:ascii="Times New Roman" w:hAnsi="Times New Roman" w:cs="Times New Roman"/>
          <w:spacing w:val="-3"/>
          <w:sz w:val="24"/>
          <w:szCs w:val="24"/>
        </w:rPr>
        <w:t xml:space="preserve">бразовательные </w:t>
      </w:r>
      <w:r w:rsidRPr="00896E1F">
        <w:rPr>
          <w:rFonts w:ascii="Times New Roman" w:hAnsi="Times New Roman" w:cs="Times New Roman"/>
          <w:sz w:val="24"/>
          <w:szCs w:val="24"/>
        </w:rPr>
        <w:tab/>
      </w:r>
      <w:r w:rsidRPr="00896E1F">
        <w:rPr>
          <w:rFonts w:ascii="Times New Roman" w:hAnsi="Times New Roman" w:cs="Times New Roman"/>
          <w:spacing w:val="-4"/>
          <w:sz w:val="24"/>
          <w:szCs w:val="24"/>
        </w:rPr>
        <w:t xml:space="preserve">задачи, </w:t>
      </w:r>
      <w:r w:rsidRPr="00896E1F">
        <w:rPr>
          <w:rFonts w:ascii="Times New Roman" w:hAnsi="Times New Roman" w:cs="Times New Roman"/>
          <w:sz w:val="24"/>
          <w:szCs w:val="24"/>
        </w:rPr>
        <w:t>индивидуализировать образовательный процесс, и завершает цепочку по решению этих задач, поскольку направлена на выявление результативности образовательного процесса.</w:t>
      </w:r>
    </w:p>
    <w:p w:rsidR="003E5B1C" w:rsidRPr="00896E1F" w:rsidRDefault="003E5B1C" w:rsidP="003E5B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6E1F">
        <w:rPr>
          <w:rFonts w:ascii="Times New Roman" w:hAnsi="Times New Roman" w:cs="Times New Roman"/>
          <w:sz w:val="24"/>
          <w:szCs w:val="24"/>
        </w:rPr>
        <w:t>Проводится педагогическая диагностика 2 раза в год (</w:t>
      </w:r>
      <w:r>
        <w:rPr>
          <w:rFonts w:ascii="Times New Roman" w:hAnsi="Times New Roman" w:cs="Times New Roman"/>
          <w:sz w:val="24"/>
          <w:szCs w:val="24"/>
        </w:rPr>
        <w:t>сентябрь, май</w:t>
      </w:r>
      <w:r w:rsidR="00DE5CD6">
        <w:rPr>
          <w:rFonts w:ascii="Times New Roman" w:hAnsi="Times New Roman" w:cs="Times New Roman"/>
          <w:sz w:val="24"/>
          <w:szCs w:val="24"/>
        </w:rPr>
        <w:t>), по разработанным материалам Верещагиной Н.</w:t>
      </w:r>
    </w:p>
    <w:p w:rsidR="003E5B1C" w:rsidRPr="003E5B1C" w:rsidRDefault="003E5B1C" w:rsidP="003E5B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E5B1C">
        <w:rPr>
          <w:rFonts w:ascii="Times New Roman" w:hAnsi="Times New Roman" w:cs="Times New Roman"/>
          <w:sz w:val="24"/>
          <w:szCs w:val="24"/>
        </w:rPr>
        <w:t xml:space="preserve">Диагностическое обследование освоения программного материала   основной образовательной программы состоят из   пяти образовательных областей ФГОС </w:t>
      </w:r>
      <w:proofErr w:type="gramStart"/>
      <w:r w:rsidRPr="003E5B1C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E5B1C" w:rsidRPr="003E5B1C" w:rsidRDefault="00787741" w:rsidP="003E5B1C">
      <w:pPr>
        <w:pStyle w:val="a5"/>
        <w:spacing w:before="0" w:beforeAutospacing="0" w:after="0" w:afterAutospacing="0"/>
        <w:jc w:val="both"/>
      </w:pPr>
      <w:r>
        <w:rPr>
          <w:bCs/>
        </w:rPr>
        <w:t xml:space="preserve"> </w:t>
      </w:r>
      <w:r w:rsidR="003E5B1C">
        <w:rPr>
          <w:bCs/>
        </w:rPr>
        <w:t xml:space="preserve">  </w:t>
      </w:r>
      <w:r w:rsidR="003E5B1C">
        <w:t xml:space="preserve">  </w:t>
      </w:r>
      <w:r w:rsidR="003E5B1C" w:rsidRPr="003E5B1C">
        <w:rPr>
          <w:color w:val="000000"/>
        </w:rPr>
        <w:t>Система психолого-педагогической диагностики (мониторинга) осуществляется в соответствии с ФГОС дошкольного образования и обеспечивает комплексный подход педагога к оценке психологического развития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 w:rsidR="00787741" w:rsidRDefault="00787741" w:rsidP="007877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C96" w:rsidRPr="00BD5C96">
        <w:rPr>
          <w:rFonts w:ascii="Times New Roman" w:hAnsi="Times New Roman" w:cs="Times New Roman"/>
          <w:sz w:val="24"/>
          <w:szCs w:val="24"/>
        </w:rPr>
        <w:t xml:space="preserve">Целью проводимого мониторинга является определение степени освоения воспитанниками Программы и влияния образовательного процесса, организуемого в </w:t>
      </w:r>
      <w:r w:rsidR="000A13DC">
        <w:rPr>
          <w:rFonts w:ascii="Times New Roman" w:hAnsi="Times New Roman" w:cs="Times New Roman"/>
          <w:sz w:val="24"/>
          <w:szCs w:val="24"/>
        </w:rPr>
        <w:t>ДОУ</w:t>
      </w:r>
      <w:r w:rsidR="00BD5C96" w:rsidRPr="00BD5C96">
        <w:rPr>
          <w:rFonts w:ascii="Times New Roman" w:hAnsi="Times New Roman" w:cs="Times New Roman"/>
          <w:sz w:val="24"/>
          <w:szCs w:val="24"/>
        </w:rPr>
        <w:t>, на развитие ребенка.</w:t>
      </w:r>
    </w:p>
    <w:p w:rsidR="007314F0" w:rsidRPr="00787741" w:rsidRDefault="00787741" w:rsidP="007877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B5B" w:rsidRPr="00603BCB" w:rsidRDefault="00BC59F0" w:rsidP="00E81B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CB">
        <w:rPr>
          <w:rFonts w:ascii="Times New Roman" w:hAnsi="Times New Roman" w:cs="Times New Roman"/>
          <w:b/>
          <w:sz w:val="24"/>
          <w:szCs w:val="24"/>
        </w:rPr>
        <w:t>Результаты мониторинга</w:t>
      </w:r>
    </w:p>
    <w:p w:rsidR="00BC59F0" w:rsidRDefault="00BC59F0" w:rsidP="00E81B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CB">
        <w:rPr>
          <w:rFonts w:ascii="Times New Roman" w:hAnsi="Times New Roman" w:cs="Times New Roman"/>
          <w:b/>
          <w:sz w:val="24"/>
          <w:szCs w:val="24"/>
        </w:rPr>
        <w:t xml:space="preserve">достижения детьми планируемых результатов освоения ООП </w:t>
      </w:r>
      <w:r w:rsidR="00E81B5B" w:rsidRPr="00603B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03BC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787741" w:rsidRPr="00603BCB" w:rsidRDefault="004563E3" w:rsidP="00E81B5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63E3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11865" cy="4093827"/>
            <wp:effectExtent l="19050" t="0" r="12735" b="1923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13DC" w:rsidRDefault="000A13DC" w:rsidP="000A13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учебного года: динамика освоения программного материала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образовательным областям в соответствии ФГОС в среднем составила  1</w:t>
      </w:r>
      <w:r w:rsidR="003E5B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(на конец учебного 2018-2019 года </w:t>
      </w:r>
      <w:r w:rsidR="003E5B1C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%, на начало учебного года – </w:t>
      </w:r>
      <w:r w:rsidR="003E5B1C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%),.</w:t>
      </w:r>
    </w:p>
    <w:p w:rsidR="000A13DC" w:rsidRDefault="000A13DC" w:rsidP="003E5B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B1C">
        <w:rPr>
          <w:rFonts w:ascii="Times New Roman" w:hAnsi="Times New Roman" w:cs="Times New Roman"/>
          <w:sz w:val="24"/>
          <w:szCs w:val="24"/>
        </w:rPr>
        <w:t xml:space="preserve">По итогам диагностического обследования средний процент освоение ООП </w:t>
      </w:r>
      <w:proofErr w:type="gramStart"/>
      <w:r w:rsidRPr="003E5B1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E5B1C">
        <w:rPr>
          <w:rFonts w:ascii="Times New Roman" w:hAnsi="Times New Roman" w:cs="Times New Roman"/>
          <w:sz w:val="24"/>
          <w:szCs w:val="24"/>
        </w:rPr>
        <w:t xml:space="preserve">  за 2018-2019 </w:t>
      </w:r>
      <w:proofErr w:type="gramStart"/>
      <w:r w:rsidRPr="003E5B1C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3E5B1C">
        <w:rPr>
          <w:rFonts w:ascii="Times New Roman" w:hAnsi="Times New Roman" w:cs="Times New Roman"/>
          <w:sz w:val="24"/>
          <w:szCs w:val="24"/>
        </w:rPr>
        <w:t xml:space="preserve"> год составил - </w:t>
      </w:r>
      <w:r w:rsidR="003E5B1C" w:rsidRPr="003E5B1C">
        <w:rPr>
          <w:rFonts w:ascii="Times New Roman" w:hAnsi="Times New Roman" w:cs="Times New Roman"/>
          <w:sz w:val="24"/>
          <w:szCs w:val="24"/>
        </w:rPr>
        <w:t>83</w:t>
      </w:r>
      <w:r w:rsidRPr="003E5B1C">
        <w:rPr>
          <w:rFonts w:ascii="Times New Roman" w:hAnsi="Times New Roman" w:cs="Times New Roman"/>
          <w:sz w:val="24"/>
          <w:szCs w:val="24"/>
        </w:rPr>
        <w:t>%</w:t>
      </w:r>
      <w:r w:rsidRPr="003E5B1C">
        <w:rPr>
          <w:rFonts w:ascii="Times New Roman" w:hAnsi="Times New Roman" w:cs="Times New Roman"/>
          <w:b/>
          <w:sz w:val="24"/>
          <w:szCs w:val="24"/>
        </w:rPr>
        <w:t>,</w:t>
      </w:r>
      <w:r w:rsidRPr="003E5B1C">
        <w:rPr>
          <w:rFonts w:ascii="Times New Roman" w:hAnsi="Times New Roman" w:cs="Times New Roman"/>
          <w:sz w:val="24"/>
          <w:szCs w:val="24"/>
        </w:rPr>
        <w:t xml:space="preserve"> что в соответствии шкалы оценивания – высокий уровень успешности</w:t>
      </w:r>
      <w:r w:rsidR="00E651E2">
        <w:rPr>
          <w:rFonts w:ascii="Times New Roman" w:hAnsi="Times New Roman" w:cs="Times New Roman"/>
          <w:sz w:val="24"/>
          <w:szCs w:val="24"/>
        </w:rPr>
        <w:t>.</w:t>
      </w:r>
    </w:p>
    <w:p w:rsidR="00E651E2" w:rsidRDefault="00E651E2" w:rsidP="00E651E2">
      <w:pPr>
        <w:pStyle w:val="a5"/>
        <w:spacing w:before="0" w:beforeAutospacing="0" w:after="0" w:afterAutospacing="0"/>
        <w:jc w:val="both"/>
      </w:pPr>
    </w:p>
    <w:p w:rsidR="004025CF" w:rsidRDefault="00E651E2" w:rsidP="00E651E2">
      <w:pPr>
        <w:pStyle w:val="a5"/>
        <w:spacing w:before="0" w:beforeAutospacing="0" w:after="0" w:afterAutospacing="0"/>
        <w:jc w:val="both"/>
      </w:pPr>
      <w:r>
        <w:t xml:space="preserve">       </w:t>
      </w:r>
      <w:r w:rsidR="004025CF" w:rsidRPr="007C6199">
        <w:t>Результатом осуществления воспитательно-образовательного процесса явилась качественная подготовка детей к обучению  в школе. Го</w:t>
      </w:r>
      <w:r w:rsidR="004B3949">
        <w:t>товность дошкольников</w:t>
      </w:r>
      <w:r w:rsidR="004025CF" w:rsidRPr="007C6199">
        <w:t xml:space="preserve"> к обучению в школе характеризует достигнутый уровень психологического развития накануне поступления в школу.</w:t>
      </w:r>
    </w:p>
    <w:p w:rsidR="0042586B" w:rsidRDefault="00787741" w:rsidP="00787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14F0">
        <w:rPr>
          <w:rFonts w:ascii="Times New Roman" w:hAnsi="Times New Roman" w:cs="Times New Roman"/>
          <w:sz w:val="24"/>
          <w:szCs w:val="24"/>
        </w:rPr>
        <w:t>В мае 201</w:t>
      </w:r>
      <w:r w:rsidR="00CD7A57">
        <w:rPr>
          <w:rFonts w:ascii="Times New Roman" w:hAnsi="Times New Roman" w:cs="Times New Roman"/>
          <w:sz w:val="24"/>
          <w:szCs w:val="24"/>
        </w:rPr>
        <w:t xml:space="preserve">9 </w:t>
      </w:r>
      <w:r w:rsidR="004E49DF">
        <w:rPr>
          <w:rFonts w:ascii="Times New Roman" w:hAnsi="Times New Roman" w:cs="Times New Roman"/>
          <w:sz w:val="24"/>
          <w:szCs w:val="24"/>
        </w:rPr>
        <w:t>года педагоги д</w:t>
      </w:r>
      <w:r w:rsidR="004E49DF" w:rsidRPr="00B925AA">
        <w:rPr>
          <w:rFonts w:ascii="Times New Roman" w:hAnsi="Times New Roman" w:cs="Times New Roman"/>
          <w:sz w:val="24"/>
          <w:szCs w:val="24"/>
        </w:rPr>
        <w:t>етского сада проводили обследовани</w:t>
      </w:r>
      <w:r w:rsidR="00CD7A57">
        <w:rPr>
          <w:rFonts w:ascii="Times New Roman" w:hAnsi="Times New Roman" w:cs="Times New Roman"/>
          <w:sz w:val="24"/>
          <w:szCs w:val="24"/>
        </w:rPr>
        <w:t>е воспитанников подготовительных</w:t>
      </w:r>
      <w:r w:rsidR="004E49DF" w:rsidRPr="00B925A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D7A57">
        <w:rPr>
          <w:rFonts w:ascii="Times New Roman" w:hAnsi="Times New Roman" w:cs="Times New Roman"/>
          <w:sz w:val="24"/>
          <w:szCs w:val="24"/>
        </w:rPr>
        <w:t xml:space="preserve"> </w:t>
      </w:r>
      <w:r w:rsidR="004E49DF" w:rsidRPr="00B925AA">
        <w:rPr>
          <w:rFonts w:ascii="Times New Roman" w:hAnsi="Times New Roman" w:cs="Times New Roman"/>
          <w:sz w:val="24"/>
          <w:szCs w:val="24"/>
        </w:rPr>
        <w:t xml:space="preserve"> на предмет оценки </w:t>
      </w:r>
      <w:proofErr w:type="spellStart"/>
      <w:r w:rsidR="004E49DF" w:rsidRPr="00B925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E49DF" w:rsidRPr="00B925AA">
        <w:rPr>
          <w:rFonts w:ascii="Times New Roman" w:hAnsi="Times New Roman" w:cs="Times New Roman"/>
          <w:sz w:val="24"/>
          <w:szCs w:val="24"/>
        </w:rPr>
        <w:t xml:space="preserve"> </w:t>
      </w:r>
      <w:r w:rsidR="004E49DF">
        <w:rPr>
          <w:rFonts w:ascii="Times New Roman" w:hAnsi="Times New Roman" w:cs="Times New Roman"/>
          <w:sz w:val="24"/>
          <w:szCs w:val="24"/>
        </w:rPr>
        <w:t xml:space="preserve"> </w:t>
      </w:r>
      <w:r w:rsidR="004E49DF" w:rsidRPr="00B925AA">
        <w:rPr>
          <w:rFonts w:ascii="Times New Roman" w:hAnsi="Times New Roman" w:cs="Times New Roman"/>
          <w:sz w:val="24"/>
          <w:szCs w:val="24"/>
        </w:rPr>
        <w:t xml:space="preserve">предпосылок к учебной деятельности в количестве </w:t>
      </w:r>
      <w:r w:rsidR="00DE1566">
        <w:rPr>
          <w:rFonts w:ascii="Times New Roman" w:hAnsi="Times New Roman" w:cs="Times New Roman"/>
          <w:sz w:val="24"/>
          <w:szCs w:val="24"/>
        </w:rPr>
        <w:t xml:space="preserve">- </w:t>
      </w:r>
      <w:r w:rsidR="00F96FEA" w:rsidRPr="00C203B9">
        <w:rPr>
          <w:rFonts w:ascii="Times New Roman" w:hAnsi="Times New Roman" w:cs="Times New Roman"/>
          <w:sz w:val="24"/>
          <w:szCs w:val="24"/>
        </w:rPr>
        <w:t>81</w:t>
      </w:r>
      <w:r w:rsidR="004E49DF" w:rsidRPr="00B925AA">
        <w:rPr>
          <w:rFonts w:ascii="Times New Roman" w:hAnsi="Times New Roman" w:cs="Times New Roman"/>
          <w:sz w:val="24"/>
          <w:szCs w:val="24"/>
        </w:rPr>
        <w:t xml:space="preserve"> </w:t>
      </w:r>
      <w:r w:rsidR="00F96FEA">
        <w:rPr>
          <w:rFonts w:ascii="Times New Roman" w:hAnsi="Times New Roman" w:cs="Times New Roman"/>
          <w:sz w:val="24"/>
          <w:szCs w:val="24"/>
        </w:rPr>
        <w:t>воспитанник.</w:t>
      </w:r>
      <w:r w:rsidR="004E49DF" w:rsidRPr="00B92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9DF" w:rsidRPr="00B925AA">
        <w:rPr>
          <w:rFonts w:ascii="Times New Roman" w:hAnsi="Times New Roman" w:cs="Times New Roman"/>
          <w:sz w:val="24"/>
          <w:szCs w:val="24"/>
        </w:rPr>
        <w:t xml:space="preserve">Задания позволили оценить уровень </w:t>
      </w:r>
      <w:proofErr w:type="spellStart"/>
      <w:r w:rsidR="004E49DF" w:rsidRPr="00B925A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E49DF" w:rsidRPr="00B925AA">
        <w:rPr>
          <w:rFonts w:ascii="Times New Roman" w:hAnsi="Times New Roman" w:cs="Times New Roman"/>
          <w:sz w:val="24"/>
          <w:szCs w:val="24"/>
        </w:rPr>
        <w:t xml:space="preserve"> </w:t>
      </w:r>
      <w:r w:rsidR="004E49DF">
        <w:rPr>
          <w:rFonts w:ascii="Times New Roman" w:hAnsi="Times New Roman" w:cs="Times New Roman"/>
          <w:sz w:val="24"/>
          <w:szCs w:val="24"/>
        </w:rPr>
        <w:t xml:space="preserve"> </w:t>
      </w:r>
      <w:r w:rsidR="004E49DF" w:rsidRPr="00B925AA">
        <w:rPr>
          <w:rFonts w:ascii="Times New Roman" w:hAnsi="Times New Roman" w:cs="Times New Roman"/>
          <w:sz w:val="24"/>
          <w:szCs w:val="24"/>
        </w:rPr>
        <w:t xml:space="preserve">предпосылок </w:t>
      </w:r>
      <w:r w:rsidR="004E49DF">
        <w:rPr>
          <w:rFonts w:ascii="Times New Roman" w:hAnsi="Times New Roman" w:cs="Times New Roman"/>
          <w:sz w:val="24"/>
          <w:szCs w:val="24"/>
        </w:rPr>
        <w:t xml:space="preserve"> </w:t>
      </w:r>
      <w:r w:rsidR="004E49DF" w:rsidRPr="00B925AA">
        <w:rPr>
          <w:rFonts w:ascii="Times New Roman" w:hAnsi="Times New Roman" w:cs="Times New Roman"/>
          <w:sz w:val="24"/>
          <w:szCs w:val="24"/>
        </w:rPr>
        <w:t>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EA7F3D" w:rsidRDefault="00EA7F3D" w:rsidP="00AA0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F3D" w:rsidRDefault="00EA7F3D" w:rsidP="00AA0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F3D" w:rsidRDefault="00EA7F3D" w:rsidP="00AA0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F3D" w:rsidRDefault="00EA7F3D" w:rsidP="00AA0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9DF" w:rsidRPr="00B925AA" w:rsidRDefault="00F96FEA" w:rsidP="00AA0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81 выпускник</w:t>
      </w:r>
    </w:p>
    <w:tbl>
      <w:tblPr>
        <w:tblStyle w:val="aa"/>
        <w:tblW w:w="9498" w:type="dxa"/>
        <w:tblInd w:w="-176" w:type="dxa"/>
        <w:tblLayout w:type="fixed"/>
        <w:tblLook w:val="04A0"/>
      </w:tblPr>
      <w:tblGrid>
        <w:gridCol w:w="1485"/>
        <w:gridCol w:w="1776"/>
        <w:gridCol w:w="1701"/>
        <w:gridCol w:w="1276"/>
        <w:gridCol w:w="1701"/>
        <w:gridCol w:w="1559"/>
      </w:tblGrid>
      <w:tr w:rsidR="003C7C0E" w:rsidTr="00EA7F3D">
        <w:trPr>
          <w:trHeight w:val="985"/>
        </w:trPr>
        <w:tc>
          <w:tcPr>
            <w:tcW w:w="1485" w:type="dxa"/>
            <w:tcBorders>
              <w:tl2br w:val="single" w:sz="4" w:space="0" w:color="auto"/>
            </w:tcBorders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3B9">
              <w:rPr>
                <w:rFonts w:ascii="Times New Roman" w:hAnsi="Times New Roman" w:cs="Times New Roman"/>
                <w:sz w:val="16"/>
                <w:szCs w:val="16"/>
              </w:rPr>
              <w:t>Образовательные</w:t>
            </w:r>
          </w:p>
          <w:p w:rsidR="003C7C0E" w:rsidRPr="00C203B9" w:rsidRDefault="003C7C0E" w:rsidP="00003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3B9">
              <w:rPr>
                <w:rFonts w:ascii="Times New Roman" w:hAnsi="Times New Roman" w:cs="Times New Roman"/>
                <w:sz w:val="16"/>
                <w:szCs w:val="16"/>
              </w:rPr>
              <w:t xml:space="preserve">          области</w:t>
            </w:r>
          </w:p>
          <w:p w:rsidR="003C7C0E" w:rsidRPr="00C203B9" w:rsidRDefault="003C7C0E" w:rsidP="00003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C0E" w:rsidRPr="00C203B9" w:rsidRDefault="003C7C0E" w:rsidP="00003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3B9">
              <w:rPr>
                <w:rFonts w:ascii="Times New Roman" w:hAnsi="Times New Roman" w:cs="Times New Roman"/>
                <w:sz w:val="18"/>
                <w:szCs w:val="18"/>
              </w:rPr>
              <w:t>Уровни развития</w:t>
            </w:r>
          </w:p>
        </w:tc>
        <w:tc>
          <w:tcPr>
            <w:tcW w:w="1776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</w:t>
            </w:r>
          </w:p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701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76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701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Художественно- эстетическое развитие</w:t>
            </w:r>
          </w:p>
        </w:tc>
        <w:tc>
          <w:tcPr>
            <w:tcW w:w="1559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3C7C0E" w:rsidTr="00EA7F3D">
        <w:trPr>
          <w:trHeight w:val="459"/>
        </w:trPr>
        <w:tc>
          <w:tcPr>
            <w:tcW w:w="1485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776" w:type="dxa"/>
          </w:tcPr>
          <w:p w:rsidR="003C7C0E" w:rsidRPr="00C203B9" w:rsidRDefault="00C203B9" w:rsidP="00C2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C7C0E" w:rsidRPr="00C203B9" w:rsidRDefault="00C203B9" w:rsidP="00C2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C7C0E" w:rsidRPr="00C203B9" w:rsidRDefault="00C203B9" w:rsidP="00EA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7F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C7C0E" w:rsidRPr="00C203B9" w:rsidRDefault="00C203B9" w:rsidP="00EA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EA7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C7C0E" w:rsidRPr="00C203B9" w:rsidRDefault="00C203B9" w:rsidP="00EA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EA7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C7C0E" w:rsidTr="00EA7F3D">
        <w:trPr>
          <w:trHeight w:val="505"/>
        </w:trPr>
        <w:tc>
          <w:tcPr>
            <w:tcW w:w="1485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1776" w:type="dxa"/>
          </w:tcPr>
          <w:p w:rsidR="003C7C0E" w:rsidRPr="00C203B9" w:rsidRDefault="00C203B9" w:rsidP="00C2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C7C0E" w:rsidRPr="00C203B9" w:rsidRDefault="00C203B9" w:rsidP="00C2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C7C0E" w:rsidRPr="00C203B9" w:rsidRDefault="00C203B9" w:rsidP="00EA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  <w:r w:rsidR="00EA7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3C7C0E" w:rsidRPr="00C203B9" w:rsidRDefault="00C203B9" w:rsidP="00EA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7F3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C7C0E" w:rsidRPr="00C203B9" w:rsidRDefault="00C203B9" w:rsidP="00EA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7F3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3C7C0E" w:rsidRPr="00C203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C7C0E" w:rsidTr="00EA7F3D">
        <w:trPr>
          <w:trHeight w:val="459"/>
        </w:trPr>
        <w:tc>
          <w:tcPr>
            <w:tcW w:w="1485" w:type="dxa"/>
          </w:tcPr>
          <w:p w:rsidR="003C7C0E" w:rsidRPr="00C203B9" w:rsidRDefault="003C7C0E" w:rsidP="00003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3B9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1776" w:type="dxa"/>
          </w:tcPr>
          <w:p w:rsidR="003C7C0E" w:rsidRPr="00C203B9" w:rsidRDefault="00C203B9" w:rsidP="00C2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C7C0E" w:rsidRPr="00C203B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="003C7C0E" w:rsidRPr="00C203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C7C0E" w:rsidRPr="00C203B9" w:rsidRDefault="00C203B9" w:rsidP="00C2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C7C0E" w:rsidRPr="00C203B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="003C7C0E" w:rsidRPr="00C203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3C7C0E" w:rsidRPr="00C203B9" w:rsidRDefault="00C203B9" w:rsidP="00C2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C7C0E" w:rsidRPr="00C203B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="003C7C0E" w:rsidRPr="00C203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C7C0E" w:rsidRPr="00C203B9" w:rsidRDefault="00C203B9" w:rsidP="0000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9/11</w:t>
            </w:r>
            <w:r w:rsidR="003C7C0E" w:rsidRPr="00C203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3C7C0E" w:rsidRPr="00C203B9" w:rsidRDefault="00C203B9" w:rsidP="0000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9/11</w:t>
            </w:r>
            <w:r w:rsidR="003C7C0E" w:rsidRPr="00C203B9">
              <w:rPr>
                <w:rFonts w:ascii="Times New Roman" w:hAnsi="Times New Roman" w:cs="Times New Roman"/>
              </w:rPr>
              <w:t>%</w:t>
            </w:r>
          </w:p>
        </w:tc>
      </w:tr>
    </w:tbl>
    <w:p w:rsidR="00E94B50" w:rsidRDefault="00787741" w:rsidP="00787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49DF" w:rsidRPr="00B925AA">
        <w:rPr>
          <w:rFonts w:ascii="Times New Roman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</w:t>
      </w:r>
      <w:r w:rsidR="004B3949">
        <w:rPr>
          <w:rFonts w:ascii="Times New Roman" w:hAnsi="Times New Roman" w:cs="Times New Roman"/>
          <w:sz w:val="24"/>
          <w:szCs w:val="24"/>
        </w:rPr>
        <w:t xml:space="preserve"> Д</w:t>
      </w:r>
      <w:r w:rsidR="00EA7F3D">
        <w:rPr>
          <w:rFonts w:ascii="Times New Roman" w:hAnsi="Times New Roman" w:cs="Times New Roman"/>
          <w:sz w:val="24"/>
          <w:szCs w:val="24"/>
        </w:rPr>
        <w:t>ОУ</w:t>
      </w:r>
      <w:r w:rsidR="004E49DF" w:rsidRPr="00B925AA">
        <w:rPr>
          <w:rFonts w:ascii="Times New Roman" w:hAnsi="Times New Roman" w:cs="Times New Roman"/>
          <w:sz w:val="24"/>
          <w:szCs w:val="24"/>
        </w:rPr>
        <w:t>.</w:t>
      </w:r>
    </w:p>
    <w:p w:rsidR="002408DA" w:rsidRPr="002408DA" w:rsidRDefault="00787741" w:rsidP="0078774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408DA" w:rsidRPr="002408DA">
        <w:rPr>
          <w:rFonts w:ascii="Times New Roman" w:eastAsiaTheme="minorEastAsia" w:hAnsi="Times New Roman" w:cs="Times New Roman"/>
          <w:sz w:val="24"/>
          <w:szCs w:val="24"/>
        </w:rPr>
        <w:t xml:space="preserve">Анализ показателей  речевого развития позволяет сделать следующие выводы: в основном воспитанники  всех групп используют вербальные и невербальные средства общения, владеют конструктивными способами взаимодействия </w:t>
      </w:r>
      <w:r w:rsidR="00EA7F3D" w:rsidRPr="002408DA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2408DA" w:rsidRPr="002408DA">
        <w:rPr>
          <w:rFonts w:ascii="Times New Roman" w:eastAsiaTheme="minorEastAsia" w:hAnsi="Times New Roman" w:cs="Times New Roman"/>
          <w:sz w:val="24"/>
          <w:szCs w:val="24"/>
        </w:rPr>
        <w:t xml:space="preserve"> взрослыми и сверстниками. Однако во всех группах необходимо уделить больше внимания формированию культуры общения и разнообразных форм общения со сверстниками.</w:t>
      </w:r>
    </w:p>
    <w:p w:rsidR="002408DA" w:rsidRPr="002408DA" w:rsidRDefault="00787741" w:rsidP="00787741">
      <w:pPr>
        <w:tabs>
          <w:tab w:val="num" w:pos="108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2408DA" w:rsidRPr="002408DA">
        <w:rPr>
          <w:rFonts w:ascii="Times New Roman" w:eastAsiaTheme="minorEastAsia" w:hAnsi="Times New Roman" w:cs="Times New Roman"/>
          <w:sz w:val="24"/>
          <w:szCs w:val="24"/>
        </w:rPr>
        <w:t>У детей сформированы  математические представления соответствующие программным требованиям. Дети владеют арифметическими и геометрическими понятиями, их основными свойствами, умеют измерять длину предметов, устанавливать общие закономерности.</w:t>
      </w:r>
    </w:p>
    <w:p w:rsidR="002408DA" w:rsidRPr="002408DA" w:rsidRDefault="00787741" w:rsidP="00787741">
      <w:pPr>
        <w:tabs>
          <w:tab w:val="num" w:pos="108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2408DA" w:rsidRPr="002408DA">
        <w:rPr>
          <w:rFonts w:ascii="Times New Roman" w:eastAsiaTheme="minorEastAsia" w:hAnsi="Times New Roman" w:cs="Times New Roman"/>
          <w:sz w:val="24"/>
          <w:szCs w:val="24"/>
        </w:rPr>
        <w:t>Уровень познавательного развития соответствует возрастным требованиям. У детей сформированы представления о свойствах веществ, об основных физических явлениях, о природных богатствах земли.</w:t>
      </w:r>
    </w:p>
    <w:p w:rsidR="00E651E2" w:rsidRDefault="00787741" w:rsidP="00E651E2">
      <w:pPr>
        <w:pStyle w:val="a5"/>
        <w:spacing w:before="0" w:beforeAutospacing="0" w:after="0" w:afterAutospacing="0"/>
        <w:jc w:val="both"/>
      </w:pPr>
      <w:r w:rsidRPr="00E651E2">
        <w:rPr>
          <w:b/>
          <w:bCs/>
        </w:rPr>
        <w:t xml:space="preserve">  </w:t>
      </w:r>
      <w:r w:rsidR="00E651E2" w:rsidRPr="00E651E2">
        <w:rPr>
          <w:b/>
          <w:bCs/>
        </w:rPr>
        <w:t>Вывод</w:t>
      </w:r>
      <w:r w:rsidR="00E651E2">
        <w:rPr>
          <w:bCs/>
        </w:rPr>
        <w:t>:</w:t>
      </w:r>
      <w:r>
        <w:rPr>
          <w:bCs/>
        </w:rPr>
        <w:t xml:space="preserve"> </w:t>
      </w:r>
      <w:r w:rsidR="002408DA" w:rsidRPr="00DF326C">
        <w:rPr>
          <w:bCs/>
        </w:rPr>
        <w:t>Таким образом, организация детской жизни в Д</w:t>
      </w:r>
      <w:r w:rsidR="00E651E2">
        <w:rPr>
          <w:bCs/>
        </w:rPr>
        <w:t xml:space="preserve">ОУ </w:t>
      </w:r>
      <w:r w:rsidR="002408DA" w:rsidRPr="00DF326C">
        <w:rPr>
          <w:bCs/>
        </w:rPr>
        <w:t>построена с учетом требования законодательства в области образования, с учетом потребностей, интересов и возможностей воспитанников. Образование в Д</w:t>
      </w:r>
      <w:r w:rsidR="00E651E2">
        <w:rPr>
          <w:bCs/>
        </w:rPr>
        <w:t xml:space="preserve">ОУ </w:t>
      </w:r>
      <w:r w:rsidR="002408DA" w:rsidRPr="00DF326C">
        <w:rPr>
          <w:bCs/>
        </w:rPr>
        <w:t>находится на высоком уровне, уделяется большое внимание повышению качества образования через взаимодействие с социумом</w:t>
      </w:r>
      <w:r w:rsidR="00DF326C">
        <w:rPr>
          <w:bCs/>
        </w:rPr>
        <w:t>.</w:t>
      </w:r>
      <w:r w:rsidR="00E651E2" w:rsidRPr="00E651E2">
        <w:rPr>
          <w:bCs/>
        </w:rPr>
        <w:t xml:space="preserve"> </w:t>
      </w:r>
      <w:r w:rsidR="00E651E2" w:rsidRPr="00A72570">
        <w:rPr>
          <w:bCs/>
        </w:rPr>
        <w:t>Содержание и качество подготовки воспитанников</w:t>
      </w:r>
      <w:r w:rsidR="00E651E2" w:rsidRPr="00A72570">
        <w:t xml:space="preserve"> в </w:t>
      </w:r>
      <w:r w:rsidR="00E651E2">
        <w:t xml:space="preserve">ДОУ </w:t>
      </w:r>
      <w:r w:rsidR="00E651E2" w:rsidRPr="00A72570">
        <w:t xml:space="preserve">характеризуется определенным уровнем стабильности, динамичности </w:t>
      </w:r>
      <w:r w:rsidR="00E651E2">
        <w:t xml:space="preserve">и успешности, что подтверждают </w:t>
      </w:r>
      <w:r w:rsidR="00E651E2" w:rsidRPr="00A72570">
        <w:t>результаты мони</w:t>
      </w:r>
      <w:r w:rsidR="00E651E2">
        <w:t>торинга освоения детьми Программы</w:t>
      </w:r>
    </w:p>
    <w:p w:rsidR="00CE5DE1" w:rsidRPr="007D5863" w:rsidRDefault="00CE5DE1" w:rsidP="007D5863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4025CF" w:rsidRDefault="004025CF" w:rsidP="007A51B6">
      <w:pPr>
        <w:pStyle w:val="a5"/>
        <w:jc w:val="both"/>
        <w:rPr>
          <w:rStyle w:val="a6"/>
        </w:rPr>
      </w:pPr>
      <w:r w:rsidRPr="007C6199">
        <w:rPr>
          <w:rStyle w:val="a6"/>
        </w:rPr>
        <w:t>2.3. Качество кадрового обеспечения</w:t>
      </w:r>
    </w:p>
    <w:p w:rsidR="00906ED9" w:rsidRDefault="00BC173E" w:rsidP="007A51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73E">
        <w:rPr>
          <w:rFonts w:ascii="Times New Roman" w:hAnsi="Times New Roman" w:cs="Times New Roman"/>
          <w:sz w:val="24"/>
          <w:szCs w:val="24"/>
        </w:rPr>
        <w:t xml:space="preserve">Детский сад укомплектован педагогами на 100 процентов согласно штатному расписанию. Всего </w:t>
      </w:r>
      <w:r w:rsidRPr="00F96FEA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AA0E0E" w:rsidRPr="00F96FEA">
        <w:rPr>
          <w:rFonts w:ascii="Times New Roman" w:hAnsi="Times New Roman" w:cs="Times New Roman"/>
          <w:sz w:val="24"/>
          <w:szCs w:val="24"/>
        </w:rPr>
        <w:t xml:space="preserve">  </w:t>
      </w:r>
      <w:r w:rsidR="00F96FEA" w:rsidRPr="00F96FEA">
        <w:rPr>
          <w:rFonts w:ascii="Times New Roman" w:hAnsi="Times New Roman" w:cs="Times New Roman"/>
          <w:sz w:val="24"/>
          <w:szCs w:val="24"/>
        </w:rPr>
        <w:t>96</w:t>
      </w:r>
      <w:r w:rsidR="00AA0E0E" w:rsidRPr="00F96FEA">
        <w:rPr>
          <w:rFonts w:ascii="Times New Roman" w:hAnsi="Times New Roman" w:cs="Times New Roman"/>
          <w:sz w:val="24"/>
          <w:szCs w:val="24"/>
        </w:rPr>
        <w:t xml:space="preserve">  </w:t>
      </w:r>
      <w:r w:rsidRPr="00F96FEA">
        <w:rPr>
          <w:rFonts w:ascii="Times New Roman" w:hAnsi="Times New Roman" w:cs="Times New Roman"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1E0"/>
      </w:tblPr>
      <w:tblGrid>
        <w:gridCol w:w="956"/>
        <w:gridCol w:w="236"/>
        <w:gridCol w:w="4758"/>
        <w:gridCol w:w="268"/>
        <w:gridCol w:w="3118"/>
      </w:tblGrid>
      <w:tr w:rsidR="00906ED9" w:rsidRPr="00906ED9" w:rsidTr="00906ED9">
        <w:trPr>
          <w:trHeight w:val="662"/>
        </w:trPr>
        <w:tc>
          <w:tcPr>
            <w:tcW w:w="95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shd w:val="clear" w:color="auto" w:fill="FFFFFF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5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65E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D65E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shd w:val="clear" w:color="auto" w:fill="FFFFFF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shd w:val="clear" w:color="auto" w:fill="FFFFFF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6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shd w:val="clear" w:color="auto" w:fill="FFFFFF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shd w:val="clear" w:color="auto" w:fill="FFFFFF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5E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штатных единиц (укомплектованность</w:t>
            </w:r>
            <w:proofErr w:type="gramStart"/>
            <w:r w:rsidRPr="002D65ED">
              <w:rPr>
                <w:rFonts w:ascii="Times New Roman" w:hAnsi="Times New Roman" w:cs="Times New Roman"/>
                <w:bCs/>
                <w:sz w:val="20"/>
                <w:szCs w:val="20"/>
              </w:rPr>
              <w:t>, %)</w:t>
            </w:r>
            <w:proofErr w:type="gramEnd"/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06ED9" w:rsidRDefault="00AA0E0E" w:rsidP="00AA0E0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1.</w:t>
            </w:r>
          </w:p>
          <w:p w:rsidR="00AA0E0E" w:rsidRDefault="00AA0E0E" w:rsidP="00AA0E0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AA0E0E" w:rsidRPr="002D65ED" w:rsidRDefault="00AA0E0E" w:rsidP="00AA0E0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06ED9" w:rsidRPr="002D65ED" w:rsidRDefault="00906ED9" w:rsidP="002D65ED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ED9" w:rsidRDefault="00906ED9" w:rsidP="00AA0E0E">
            <w:pPr>
              <w:tabs>
                <w:tab w:val="center" w:pos="22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AA0E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0E0E" w:rsidRPr="002D65ED" w:rsidRDefault="00AA0E0E" w:rsidP="00AA0E0E">
            <w:pPr>
              <w:tabs>
                <w:tab w:val="center" w:pos="227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ED9" w:rsidRPr="00F96FEA" w:rsidRDefault="00906ED9" w:rsidP="002D65ED">
            <w:pPr>
              <w:pStyle w:val="ab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6FEA">
              <w:rPr>
                <w:rFonts w:ascii="Times New Roman" w:hAnsi="Times New Roman" w:cs="Times New Roman"/>
                <w:bCs/>
                <w:szCs w:val="24"/>
              </w:rPr>
              <w:t>(100%)</w:t>
            </w:r>
          </w:p>
          <w:p w:rsidR="00AA0E0E" w:rsidRPr="00F96FEA" w:rsidRDefault="00AA0E0E" w:rsidP="00AA0E0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6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</w:t>
            </w:r>
            <w:r w:rsidRPr="00F96FEA">
              <w:rPr>
                <w:rFonts w:ascii="Times New Roman" w:hAnsi="Times New Roman" w:cs="Times New Roman"/>
                <w:bCs/>
                <w:szCs w:val="24"/>
              </w:rPr>
              <w:t>1   (100%)</w:t>
            </w:r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:rsidR="00906ED9" w:rsidRPr="002D65ED" w:rsidRDefault="00AA0E0E" w:rsidP="002D65ED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3.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06ED9" w:rsidRPr="002D65ED" w:rsidRDefault="00906ED9" w:rsidP="002D65ED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6ED9" w:rsidRPr="002D65ED" w:rsidRDefault="00906ED9" w:rsidP="00F96F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</w:t>
            </w:r>
            <w:r w:rsidR="00F96F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6ED9" w:rsidRPr="00F96FEA" w:rsidRDefault="00906ED9" w:rsidP="002D65ED">
            <w:pPr>
              <w:pStyle w:val="ab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6FEA">
              <w:rPr>
                <w:rFonts w:ascii="Times New Roman" w:hAnsi="Times New Roman" w:cs="Times New Roman"/>
                <w:bCs/>
                <w:szCs w:val="24"/>
              </w:rPr>
              <w:t>(100%)</w:t>
            </w:r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A0E0E" w:rsidRDefault="00AA0E0E" w:rsidP="002D65ED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  <w:p w:rsidR="00AA0E0E" w:rsidRPr="00AA0E0E" w:rsidRDefault="00AA0E0E" w:rsidP="00AA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06ED9" w:rsidRPr="002D65ED" w:rsidRDefault="00906ED9" w:rsidP="002D65ED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ED9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A0E0E" w:rsidRPr="002D65ED" w:rsidRDefault="00AA0E0E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0E0E" w:rsidRPr="00F96FEA" w:rsidRDefault="00906ED9" w:rsidP="002D65ED">
            <w:pPr>
              <w:pStyle w:val="ab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6FEA">
              <w:rPr>
                <w:rFonts w:ascii="Times New Roman" w:hAnsi="Times New Roman" w:cs="Times New Roman"/>
                <w:bCs/>
                <w:szCs w:val="24"/>
              </w:rPr>
              <w:t>(100%)</w:t>
            </w:r>
          </w:p>
          <w:p w:rsidR="00906ED9" w:rsidRPr="00F96FEA" w:rsidRDefault="00AA0E0E" w:rsidP="00F96FEA">
            <w:pPr>
              <w:rPr>
                <w:rFonts w:ascii="Times New Roman" w:hAnsi="Times New Roman" w:cs="Times New Roman"/>
              </w:rPr>
            </w:pPr>
            <w:r w:rsidRPr="00F96FEA">
              <w:rPr>
                <w:rFonts w:ascii="Times New Roman" w:hAnsi="Times New Roman" w:cs="Times New Roman"/>
              </w:rPr>
              <w:t xml:space="preserve">        </w:t>
            </w:r>
            <w:r w:rsidR="00F96FEA" w:rsidRPr="00F96FEA">
              <w:rPr>
                <w:rFonts w:ascii="Times New Roman" w:hAnsi="Times New Roman" w:cs="Times New Roman"/>
              </w:rPr>
              <w:t>2</w:t>
            </w:r>
            <w:r w:rsidRPr="00F96FEA">
              <w:rPr>
                <w:rFonts w:ascii="Times New Roman" w:hAnsi="Times New Roman" w:cs="Times New Roman"/>
              </w:rPr>
              <w:t xml:space="preserve">     (100%)</w:t>
            </w:r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:rsidR="00906ED9" w:rsidRPr="002D65ED" w:rsidRDefault="00FB197D" w:rsidP="002D65ED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06ED9" w:rsidRPr="002D65ED" w:rsidRDefault="00906ED9" w:rsidP="002D65ED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6ED9" w:rsidRPr="00F96FEA" w:rsidRDefault="00F96FEA" w:rsidP="00F96FEA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6FEA">
              <w:rPr>
                <w:rFonts w:ascii="Times New Roman" w:hAnsi="Times New Roman" w:cs="Times New Roman"/>
                <w:bCs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="00906ED9" w:rsidRPr="00F96FEA">
              <w:rPr>
                <w:rFonts w:ascii="Times New Roman" w:hAnsi="Times New Roman" w:cs="Times New Roman"/>
                <w:bCs/>
                <w:szCs w:val="24"/>
              </w:rPr>
              <w:t>(100%)</w:t>
            </w:r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06ED9" w:rsidRPr="002D65ED" w:rsidRDefault="00FB197D" w:rsidP="002D65ED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06ED9" w:rsidRPr="002D65ED" w:rsidRDefault="00906ED9" w:rsidP="00F96FEA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ED9" w:rsidRPr="00F96FEA" w:rsidRDefault="00906ED9" w:rsidP="00F96FEA">
            <w:pPr>
              <w:pStyle w:val="ab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6FEA">
              <w:rPr>
                <w:rFonts w:ascii="Times New Roman" w:hAnsi="Times New Roman" w:cs="Times New Roman"/>
                <w:bCs/>
                <w:szCs w:val="24"/>
              </w:rPr>
              <w:t>(100%)</w:t>
            </w:r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left w:val="single" w:sz="4" w:space="0" w:color="auto"/>
            </w:tcBorders>
            <w:shd w:val="clear" w:color="auto" w:fill="auto"/>
          </w:tcPr>
          <w:p w:rsidR="00906ED9" w:rsidRPr="002D65ED" w:rsidRDefault="00FB197D" w:rsidP="002D65ED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06ED9" w:rsidRPr="002D65ED" w:rsidRDefault="00906ED9" w:rsidP="00F96FEA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06ED9" w:rsidRPr="00B10D4D" w:rsidRDefault="00906ED9" w:rsidP="00B10D4D">
            <w:pPr>
              <w:pStyle w:val="ab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10D4D">
              <w:rPr>
                <w:rFonts w:ascii="Times New Roman" w:hAnsi="Times New Roman" w:cs="Times New Roman"/>
                <w:bCs/>
                <w:szCs w:val="24"/>
              </w:rPr>
              <w:t>(100%)</w:t>
            </w:r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06ED9" w:rsidRPr="002D65ED" w:rsidRDefault="00FB197D" w:rsidP="002D65ED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06ED9" w:rsidRPr="002D65ED" w:rsidRDefault="00906ED9" w:rsidP="002D65E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2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ED9" w:rsidRPr="00F96FEA" w:rsidRDefault="00052E2F" w:rsidP="00B10D4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6FEA">
              <w:rPr>
                <w:rFonts w:ascii="Times New Roman" w:hAnsi="Times New Roman" w:cs="Times New Roman"/>
                <w:bCs/>
                <w:szCs w:val="24"/>
              </w:rPr>
              <w:t xml:space="preserve">       </w:t>
            </w:r>
            <w:r w:rsidR="00B10D4D">
              <w:rPr>
                <w:rFonts w:ascii="Times New Roman" w:hAnsi="Times New Roman" w:cs="Times New Roman"/>
                <w:bCs/>
                <w:szCs w:val="24"/>
              </w:rPr>
              <w:t>20</w:t>
            </w:r>
            <w:r w:rsidR="00F96FEA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="00906ED9" w:rsidRPr="00F96FEA">
              <w:rPr>
                <w:rFonts w:ascii="Times New Roman" w:hAnsi="Times New Roman" w:cs="Times New Roman"/>
                <w:bCs/>
                <w:szCs w:val="24"/>
              </w:rPr>
              <w:t>(100%)</w:t>
            </w:r>
          </w:p>
        </w:tc>
      </w:tr>
      <w:tr w:rsidR="00906ED9" w:rsidRPr="00906ED9" w:rsidTr="00906ED9">
        <w:trPr>
          <w:trHeight w:val="322"/>
        </w:trPr>
        <w:tc>
          <w:tcPr>
            <w:tcW w:w="95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shd w:val="clear" w:color="auto" w:fill="FFFFFF"/>
          </w:tcPr>
          <w:p w:rsidR="00906ED9" w:rsidRPr="002D65ED" w:rsidRDefault="00FB197D" w:rsidP="002D65ED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shd w:val="clear" w:color="auto" w:fill="FFFFFF"/>
          </w:tcPr>
          <w:p w:rsidR="00906ED9" w:rsidRPr="002D65ED" w:rsidRDefault="00906ED9" w:rsidP="002D65E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shd w:val="clear" w:color="auto" w:fill="FFFFFF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5ED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Обслуживающий персонал</w:t>
            </w:r>
          </w:p>
        </w:tc>
        <w:tc>
          <w:tcPr>
            <w:tcW w:w="268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shd w:val="clear" w:color="auto" w:fill="FFFFFF"/>
          </w:tcPr>
          <w:p w:rsidR="00906ED9" w:rsidRPr="002D65ED" w:rsidRDefault="00906ED9" w:rsidP="002D65E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shd w:val="clear" w:color="auto" w:fill="FFFFFF"/>
          </w:tcPr>
          <w:p w:rsidR="00906ED9" w:rsidRPr="00F96FEA" w:rsidRDefault="00052E2F" w:rsidP="00B10D4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B10D4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906ED9" w:rsidRPr="00F96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(100%)</w:t>
            </w:r>
          </w:p>
        </w:tc>
      </w:tr>
    </w:tbl>
    <w:p w:rsidR="00906ED9" w:rsidRPr="00906ED9" w:rsidRDefault="00906ED9" w:rsidP="002D65E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73E" w:rsidRPr="00BC173E" w:rsidRDefault="00AA0E0E" w:rsidP="00AA0E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173E">
        <w:rPr>
          <w:rFonts w:ascii="Times New Roman" w:hAnsi="Times New Roman" w:cs="Times New Roman"/>
          <w:sz w:val="24"/>
          <w:szCs w:val="24"/>
        </w:rPr>
        <w:t>Педагогический коллектив д</w:t>
      </w:r>
      <w:r w:rsidR="00BC173E" w:rsidRPr="00BC173E">
        <w:rPr>
          <w:rFonts w:ascii="Times New Roman" w:hAnsi="Times New Roman" w:cs="Times New Roman"/>
          <w:sz w:val="24"/>
          <w:szCs w:val="24"/>
        </w:rPr>
        <w:t xml:space="preserve">етского сада насчитывает </w:t>
      </w:r>
      <w:r w:rsidR="00BD3343">
        <w:rPr>
          <w:rFonts w:ascii="Times New Roman" w:hAnsi="Times New Roman" w:cs="Times New Roman"/>
          <w:sz w:val="24"/>
          <w:szCs w:val="24"/>
        </w:rPr>
        <w:t>39</w:t>
      </w:r>
      <w:r w:rsidR="00BC173E" w:rsidRPr="00BC173E">
        <w:rPr>
          <w:rFonts w:ascii="Times New Roman" w:hAnsi="Times New Roman" w:cs="Times New Roman"/>
          <w:sz w:val="24"/>
          <w:szCs w:val="24"/>
        </w:rPr>
        <w:t xml:space="preserve"> специалистов. Соотношение воспитанников, приходящихся на 1 взрослого:</w:t>
      </w:r>
    </w:p>
    <w:p w:rsidR="00BC173E" w:rsidRPr="00BC173E" w:rsidRDefault="00BC173E" w:rsidP="00BC17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3E">
        <w:rPr>
          <w:rFonts w:ascii="Times New Roman" w:hAnsi="Times New Roman" w:cs="Times New Roman"/>
          <w:sz w:val="24"/>
          <w:szCs w:val="24"/>
        </w:rPr>
        <w:t xml:space="preserve">− воспитанник/педагоги – </w:t>
      </w:r>
      <w:r w:rsidR="00BD3343">
        <w:rPr>
          <w:rFonts w:ascii="Times New Roman" w:hAnsi="Times New Roman" w:cs="Times New Roman"/>
          <w:sz w:val="24"/>
          <w:szCs w:val="24"/>
        </w:rPr>
        <w:t>6,7</w:t>
      </w:r>
      <w:r w:rsidRPr="00BC173E">
        <w:rPr>
          <w:rFonts w:ascii="Times New Roman" w:hAnsi="Times New Roman" w:cs="Times New Roman"/>
          <w:sz w:val="24"/>
          <w:szCs w:val="24"/>
        </w:rPr>
        <w:t>/1;</w:t>
      </w:r>
    </w:p>
    <w:p w:rsidR="00BC173E" w:rsidRPr="00BC173E" w:rsidRDefault="00BC173E" w:rsidP="00BC17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3E">
        <w:rPr>
          <w:rFonts w:ascii="Times New Roman" w:hAnsi="Times New Roman" w:cs="Times New Roman"/>
          <w:sz w:val="24"/>
          <w:szCs w:val="24"/>
        </w:rPr>
        <w:t xml:space="preserve">− </w:t>
      </w:r>
      <w:r w:rsidR="00E94B50">
        <w:rPr>
          <w:rFonts w:ascii="Times New Roman" w:hAnsi="Times New Roman" w:cs="Times New Roman"/>
          <w:sz w:val="24"/>
          <w:szCs w:val="24"/>
        </w:rPr>
        <w:t>воспитанни</w:t>
      </w:r>
      <w:r w:rsidR="008834ED">
        <w:rPr>
          <w:rFonts w:ascii="Times New Roman" w:hAnsi="Times New Roman" w:cs="Times New Roman"/>
          <w:sz w:val="24"/>
          <w:szCs w:val="24"/>
        </w:rPr>
        <w:t xml:space="preserve">ки/все сотрудники – </w:t>
      </w:r>
      <w:r w:rsidR="007D2327" w:rsidRPr="00B10D4D">
        <w:rPr>
          <w:rFonts w:ascii="Times New Roman" w:hAnsi="Times New Roman" w:cs="Times New Roman"/>
          <w:sz w:val="24"/>
          <w:szCs w:val="24"/>
        </w:rPr>
        <w:t>37</w:t>
      </w:r>
      <w:r w:rsidRPr="00B10D4D">
        <w:rPr>
          <w:rFonts w:ascii="Times New Roman" w:hAnsi="Times New Roman" w:cs="Times New Roman"/>
          <w:sz w:val="24"/>
          <w:szCs w:val="24"/>
        </w:rPr>
        <w:t>/1.</w:t>
      </w:r>
    </w:p>
    <w:p w:rsidR="00BC173E" w:rsidRPr="00BC173E" w:rsidRDefault="00AA0E0E" w:rsidP="00AA0E0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3586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C173E" w:rsidRPr="00BC173E">
        <w:rPr>
          <w:rFonts w:ascii="Times New Roman" w:hAnsi="Times New Roman" w:cs="Times New Roman"/>
          <w:sz w:val="24"/>
          <w:szCs w:val="24"/>
        </w:rPr>
        <w:t xml:space="preserve"> год педагогические работники прошли аттестацию и </w:t>
      </w:r>
      <w:r w:rsidR="003C7C0E">
        <w:rPr>
          <w:rFonts w:ascii="Times New Roman" w:hAnsi="Times New Roman" w:cs="Times New Roman"/>
          <w:sz w:val="24"/>
          <w:szCs w:val="24"/>
        </w:rPr>
        <w:t>подтвердили</w:t>
      </w:r>
      <w:r w:rsidR="00BC173E" w:rsidRPr="00BC173E">
        <w:rPr>
          <w:rFonts w:ascii="Times New Roman" w:hAnsi="Times New Roman" w:cs="Times New Roman"/>
          <w:sz w:val="24"/>
          <w:szCs w:val="24"/>
        </w:rPr>
        <w:t>:</w:t>
      </w:r>
    </w:p>
    <w:p w:rsidR="00BC173E" w:rsidRPr="00BC173E" w:rsidRDefault="00BC173E" w:rsidP="00BC17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3E">
        <w:rPr>
          <w:rFonts w:ascii="Times New Roman" w:hAnsi="Times New Roman" w:cs="Times New Roman"/>
          <w:sz w:val="24"/>
          <w:szCs w:val="24"/>
        </w:rPr>
        <w:t xml:space="preserve">− </w:t>
      </w:r>
      <w:r w:rsidR="003C7C0E">
        <w:rPr>
          <w:rFonts w:ascii="Times New Roman" w:hAnsi="Times New Roman" w:cs="Times New Roman"/>
          <w:sz w:val="24"/>
          <w:szCs w:val="24"/>
        </w:rPr>
        <w:t>высшую</w:t>
      </w:r>
      <w:r w:rsidRPr="00BC173E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– 1 </w:t>
      </w:r>
      <w:r w:rsidR="003C7C0E">
        <w:rPr>
          <w:rFonts w:ascii="Times New Roman" w:hAnsi="Times New Roman" w:cs="Times New Roman"/>
          <w:sz w:val="24"/>
          <w:szCs w:val="24"/>
        </w:rPr>
        <w:t>старший воспитатель, 1 музыкальный руководитель</w:t>
      </w:r>
    </w:p>
    <w:p w:rsidR="00BC173E" w:rsidRDefault="00BC173E" w:rsidP="00BC17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73E">
        <w:rPr>
          <w:rFonts w:ascii="Times New Roman" w:hAnsi="Times New Roman" w:cs="Times New Roman"/>
          <w:sz w:val="24"/>
          <w:szCs w:val="24"/>
        </w:rPr>
        <w:t>Кур</w:t>
      </w:r>
      <w:r w:rsidR="004E3586">
        <w:rPr>
          <w:rFonts w:ascii="Times New Roman" w:hAnsi="Times New Roman" w:cs="Times New Roman"/>
          <w:sz w:val="24"/>
          <w:szCs w:val="24"/>
        </w:rPr>
        <w:t>сы повышения квалификации в 201</w:t>
      </w:r>
      <w:r w:rsidR="00AA0E0E">
        <w:rPr>
          <w:rFonts w:ascii="Times New Roman" w:hAnsi="Times New Roman" w:cs="Times New Roman"/>
          <w:sz w:val="24"/>
          <w:szCs w:val="24"/>
        </w:rPr>
        <w:t>9</w:t>
      </w:r>
      <w:r w:rsidRPr="00BC173E">
        <w:rPr>
          <w:rFonts w:ascii="Times New Roman" w:hAnsi="Times New Roman" w:cs="Times New Roman"/>
          <w:sz w:val="24"/>
          <w:szCs w:val="24"/>
        </w:rPr>
        <w:t xml:space="preserve"> году</w:t>
      </w:r>
      <w:r w:rsidR="004E3586">
        <w:rPr>
          <w:rFonts w:ascii="Times New Roman" w:hAnsi="Times New Roman" w:cs="Times New Roman"/>
          <w:sz w:val="24"/>
          <w:szCs w:val="24"/>
        </w:rPr>
        <w:t xml:space="preserve"> прошли </w:t>
      </w:r>
      <w:r w:rsidR="00B10D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73E">
        <w:rPr>
          <w:rFonts w:ascii="Times New Roman" w:hAnsi="Times New Roman" w:cs="Times New Roman"/>
          <w:sz w:val="24"/>
          <w:szCs w:val="24"/>
        </w:rPr>
        <w:t xml:space="preserve"> </w:t>
      </w:r>
      <w:r w:rsidR="004E3586"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C173E">
        <w:rPr>
          <w:rFonts w:ascii="Times New Roman" w:hAnsi="Times New Roman" w:cs="Times New Roman"/>
          <w:sz w:val="24"/>
          <w:szCs w:val="24"/>
        </w:rPr>
        <w:t>етского сада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73E" w:rsidRDefault="004E3586" w:rsidP="00BC17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29.12.201</w:t>
      </w:r>
      <w:r w:rsidR="002E2316">
        <w:rPr>
          <w:rFonts w:ascii="Times New Roman" w:hAnsi="Times New Roman" w:cs="Times New Roman"/>
          <w:sz w:val="24"/>
          <w:szCs w:val="24"/>
        </w:rPr>
        <w:t>9</w:t>
      </w:r>
      <w:r w:rsidR="00BC173E">
        <w:rPr>
          <w:rFonts w:ascii="Times New Roman" w:hAnsi="Times New Roman" w:cs="Times New Roman"/>
          <w:sz w:val="24"/>
          <w:szCs w:val="24"/>
        </w:rPr>
        <w:t xml:space="preserve"> </w:t>
      </w:r>
      <w:r w:rsidR="00DC0042">
        <w:rPr>
          <w:rFonts w:ascii="Times New Roman" w:hAnsi="Times New Roman" w:cs="Times New Roman"/>
          <w:sz w:val="24"/>
          <w:szCs w:val="24"/>
        </w:rPr>
        <w:t xml:space="preserve"> 1</w:t>
      </w:r>
      <w:r w:rsidR="00BC173E">
        <w:rPr>
          <w:rFonts w:ascii="Times New Roman" w:hAnsi="Times New Roman" w:cs="Times New Roman"/>
          <w:sz w:val="24"/>
          <w:szCs w:val="24"/>
        </w:rPr>
        <w:t xml:space="preserve"> педагог проход</w:t>
      </w:r>
      <w:r w:rsidR="00DC0042">
        <w:rPr>
          <w:rFonts w:ascii="Times New Roman" w:hAnsi="Times New Roman" w:cs="Times New Roman"/>
          <w:sz w:val="24"/>
          <w:szCs w:val="24"/>
        </w:rPr>
        <w:t>и</w:t>
      </w:r>
      <w:r w:rsidR="00BC173E" w:rsidRPr="00BC173E">
        <w:rPr>
          <w:rFonts w:ascii="Times New Roman" w:hAnsi="Times New Roman" w:cs="Times New Roman"/>
          <w:sz w:val="24"/>
          <w:szCs w:val="24"/>
        </w:rPr>
        <w:t xml:space="preserve">т обучение в </w:t>
      </w:r>
      <w:r w:rsidR="00BC173E">
        <w:rPr>
          <w:rFonts w:ascii="Times New Roman" w:hAnsi="Times New Roman" w:cs="Times New Roman"/>
          <w:sz w:val="24"/>
          <w:szCs w:val="24"/>
        </w:rPr>
        <w:t>ПТРГУ</w:t>
      </w:r>
      <w:r w:rsidR="00BC173E" w:rsidRPr="00BC173E">
        <w:rPr>
          <w:rFonts w:ascii="Times New Roman" w:hAnsi="Times New Roman" w:cs="Times New Roman"/>
          <w:sz w:val="24"/>
          <w:szCs w:val="24"/>
        </w:rPr>
        <w:t xml:space="preserve"> </w:t>
      </w:r>
      <w:r w:rsidR="00BC173E">
        <w:rPr>
          <w:rFonts w:ascii="Times New Roman" w:hAnsi="Times New Roman" w:cs="Times New Roman"/>
          <w:sz w:val="24"/>
          <w:szCs w:val="24"/>
        </w:rPr>
        <w:t>по педагогической специальности</w:t>
      </w:r>
      <w:r w:rsidR="008D2E1A">
        <w:rPr>
          <w:rFonts w:ascii="Times New Roman" w:hAnsi="Times New Roman" w:cs="Times New Roman"/>
          <w:sz w:val="24"/>
          <w:szCs w:val="24"/>
        </w:rPr>
        <w:t xml:space="preserve">, </w:t>
      </w:r>
      <w:r w:rsidR="00DC0042">
        <w:rPr>
          <w:rFonts w:ascii="Times New Roman" w:hAnsi="Times New Roman" w:cs="Times New Roman"/>
          <w:sz w:val="24"/>
          <w:szCs w:val="24"/>
        </w:rPr>
        <w:t>2</w:t>
      </w:r>
      <w:r w:rsidR="008D2E1A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DC0042">
        <w:rPr>
          <w:rFonts w:ascii="Times New Roman" w:hAnsi="Times New Roman" w:cs="Times New Roman"/>
          <w:sz w:val="24"/>
          <w:szCs w:val="24"/>
        </w:rPr>
        <w:t>а</w:t>
      </w:r>
      <w:r w:rsidR="008D2E1A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DC0042">
        <w:rPr>
          <w:rFonts w:ascii="Times New Roman" w:hAnsi="Times New Roman" w:cs="Times New Roman"/>
          <w:sz w:val="24"/>
          <w:szCs w:val="24"/>
        </w:rPr>
        <w:t>ю</w:t>
      </w:r>
      <w:r w:rsidR="008D2E1A">
        <w:rPr>
          <w:rFonts w:ascii="Times New Roman" w:hAnsi="Times New Roman" w:cs="Times New Roman"/>
          <w:sz w:val="24"/>
          <w:szCs w:val="24"/>
        </w:rPr>
        <w:t>тся в Петрозаводском педагогическом  колледже на дошкольном отделении.</w:t>
      </w:r>
    </w:p>
    <w:p w:rsidR="005A4E1E" w:rsidRDefault="005A4E1E" w:rsidP="00BC173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660"/>
        <w:gridCol w:w="583"/>
        <w:gridCol w:w="2677"/>
        <w:gridCol w:w="566"/>
        <w:gridCol w:w="3119"/>
      </w:tblGrid>
      <w:tr w:rsidR="00FB197D" w:rsidRPr="00A72570" w:rsidTr="00BD3343">
        <w:tc>
          <w:tcPr>
            <w:tcW w:w="266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FB197D" w:rsidRPr="008834ED" w:rsidRDefault="00FB197D" w:rsidP="00BD3343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 w:rsidRPr="008834ED">
              <w:rPr>
                <w:bCs/>
                <w:sz w:val="20"/>
                <w:szCs w:val="20"/>
              </w:rPr>
              <w:t>Количество          педагогических работников (ед.)</w:t>
            </w:r>
          </w:p>
        </w:tc>
        <w:tc>
          <w:tcPr>
            <w:tcW w:w="583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FB197D" w:rsidRDefault="00FB197D" w:rsidP="00BD33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97D" w:rsidRPr="008834ED" w:rsidRDefault="00FB197D" w:rsidP="00BD3343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</w:tcPr>
          <w:p w:rsidR="00FB197D" w:rsidRPr="008834ED" w:rsidRDefault="00FB197D" w:rsidP="00BD3343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 w:rsidRPr="008834ED">
              <w:rPr>
                <w:bCs/>
                <w:sz w:val="20"/>
                <w:szCs w:val="20"/>
              </w:rPr>
              <w:t>Высшее       профессиональное образование</w:t>
            </w:r>
            <w:proofErr w:type="gramStart"/>
            <w:r w:rsidRPr="008834ED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66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FB197D" w:rsidRDefault="00FB197D" w:rsidP="00BD33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B197D" w:rsidRPr="008834ED" w:rsidRDefault="00FB197D" w:rsidP="00BD3343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</w:tcPr>
          <w:p w:rsidR="00FB197D" w:rsidRPr="008834ED" w:rsidRDefault="00FB197D" w:rsidP="00BD3343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sz w:val="20"/>
                <w:szCs w:val="20"/>
              </w:rPr>
            </w:pPr>
            <w:r w:rsidRPr="008834ED">
              <w:rPr>
                <w:bCs/>
                <w:sz w:val="20"/>
                <w:szCs w:val="20"/>
              </w:rPr>
              <w:t>Среднее профессиональное образование</w:t>
            </w:r>
            <w:proofErr w:type="gramStart"/>
            <w:r w:rsidRPr="008834ED">
              <w:rPr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B197D" w:rsidRPr="00A72570" w:rsidTr="00BD3343">
        <w:tc>
          <w:tcPr>
            <w:tcW w:w="26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E5DE1" w:rsidRDefault="00CE5DE1" w:rsidP="00FB197D">
            <w:pPr>
              <w:pStyle w:val="a5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</w:p>
          <w:p w:rsidR="00FB197D" w:rsidRPr="008834ED" w:rsidRDefault="00BD3343" w:rsidP="00CE5DE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  <w:r w:rsidR="00CE5DE1">
              <w:rPr>
                <w:b/>
                <w:bCs/>
                <w:sz w:val="20"/>
                <w:szCs w:val="20"/>
              </w:rPr>
              <w:t xml:space="preserve"> </w:t>
            </w:r>
            <w:r w:rsidR="00CE5DE1" w:rsidRPr="00CE5DE1">
              <w:rPr>
                <w:bCs/>
                <w:sz w:val="20"/>
                <w:szCs w:val="20"/>
              </w:rPr>
              <w:t>педагогов</w:t>
            </w:r>
            <w:r w:rsidR="00CE5DE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B197D" w:rsidRPr="008834ED" w:rsidRDefault="00FB197D" w:rsidP="00FB197D">
            <w:pPr>
              <w:pStyle w:val="a5"/>
              <w:spacing w:before="0" w:beforeAutospacing="0" w:after="0" w:afterAutospacing="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5DE1" w:rsidRDefault="00CE5DE1" w:rsidP="00FB197D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FB197D" w:rsidRPr="008834ED" w:rsidRDefault="00BD3343" w:rsidP="00BD334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B197D" w:rsidRPr="008834ED">
              <w:rPr>
                <w:sz w:val="20"/>
                <w:szCs w:val="20"/>
              </w:rPr>
              <w:t>%</w:t>
            </w:r>
            <w:r w:rsidR="00FB197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</w:t>
            </w:r>
            <w:r w:rsidR="00FB197D">
              <w:rPr>
                <w:sz w:val="20"/>
                <w:szCs w:val="20"/>
              </w:rPr>
              <w:t xml:space="preserve"> педагог</w:t>
            </w:r>
            <w:r>
              <w:rPr>
                <w:sz w:val="20"/>
                <w:szCs w:val="20"/>
              </w:rPr>
              <w:t>ов</w:t>
            </w:r>
            <w:r w:rsidR="00FB197D" w:rsidRPr="008834ED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B197D" w:rsidRPr="008834ED" w:rsidRDefault="00FB197D" w:rsidP="00FB197D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197D" w:rsidRDefault="00BD3343" w:rsidP="00FB197D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FB197D" w:rsidRPr="008834ED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31педагог</w:t>
            </w:r>
            <w:r w:rsidR="00FB197D" w:rsidRPr="008834ED">
              <w:rPr>
                <w:sz w:val="20"/>
                <w:szCs w:val="20"/>
              </w:rPr>
              <w:t>)</w:t>
            </w:r>
          </w:p>
          <w:p w:rsidR="002E2316" w:rsidRDefault="00FB197D" w:rsidP="00FB197D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834ED">
              <w:rPr>
                <w:sz w:val="20"/>
                <w:szCs w:val="20"/>
              </w:rPr>
              <w:t>из них получает высшее</w:t>
            </w:r>
            <w:r>
              <w:rPr>
                <w:sz w:val="20"/>
                <w:szCs w:val="20"/>
              </w:rPr>
              <w:t xml:space="preserve"> профессиональное образование </w:t>
            </w:r>
          </w:p>
          <w:p w:rsidR="00FB197D" w:rsidRPr="008834ED" w:rsidRDefault="002E2316" w:rsidP="00FB197D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педагог</w:t>
            </w:r>
          </w:p>
          <w:p w:rsidR="002E2316" w:rsidRDefault="00FB197D" w:rsidP="00FB197D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8834ED">
              <w:rPr>
                <w:sz w:val="20"/>
                <w:szCs w:val="20"/>
              </w:rPr>
              <w:t xml:space="preserve"> получает среднее</w:t>
            </w:r>
            <w:r w:rsidR="002E2316">
              <w:rPr>
                <w:sz w:val="20"/>
                <w:szCs w:val="20"/>
              </w:rPr>
              <w:t xml:space="preserve"> профессиональное образование</w:t>
            </w:r>
          </w:p>
          <w:p w:rsidR="00FB197D" w:rsidRPr="008834ED" w:rsidRDefault="002E2316" w:rsidP="00FB197D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педагог</w:t>
            </w:r>
          </w:p>
        </w:tc>
      </w:tr>
    </w:tbl>
    <w:p w:rsidR="008834ED" w:rsidRDefault="008834ED" w:rsidP="00FB197D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B14C37" w:rsidRDefault="00B14C37" w:rsidP="008D2E1A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7C0E3E" w:rsidRDefault="007C0E3E" w:rsidP="00FB197D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6B7DF7" w:rsidRDefault="006B7DF7" w:rsidP="006B7DF7">
      <w:pPr>
        <w:pStyle w:val="a5"/>
        <w:jc w:val="both"/>
      </w:pPr>
      <w:r w:rsidRPr="007C6199">
        <w:rPr>
          <w:rStyle w:val="a6"/>
        </w:rPr>
        <w:t xml:space="preserve">Работа с кадрами </w:t>
      </w:r>
      <w:r w:rsidRPr="007C6199"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  прохождения аттестации, повышения квалификации педагогов.</w:t>
      </w:r>
    </w:p>
    <w:p w:rsidR="007C0E3E" w:rsidRDefault="007C0E3E" w:rsidP="00FB197D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7C0E3E" w:rsidRDefault="007C0E3E" w:rsidP="00FB197D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</w:p>
    <w:p w:rsidR="007C0E3E" w:rsidRDefault="007C0E3E" w:rsidP="006B7DF7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6B7DF7" w:rsidRDefault="006B7DF7" w:rsidP="006B7DF7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6B7DF7" w:rsidRDefault="006B7DF7" w:rsidP="006B7DF7">
      <w:pPr>
        <w:pStyle w:val="a5"/>
        <w:shd w:val="clear" w:color="auto" w:fill="FFFFFF"/>
        <w:spacing w:before="0" w:beforeAutospacing="0" w:after="0" w:afterAutospacing="0" w:line="276" w:lineRule="auto"/>
      </w:pPr>
    </w:p>
    <w:p w:rsidR="00092769" w:rsidRPr="007D5863" w:rsidRDefault="00092769" w:rsidP="00FB197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7D5863">
        <w:rPr>
          <w:b/>
        </w:rPr>
        <w:t>Характеристика педагогических кадров по стажу работы</w:t>
      </w:r>
      <w:proofErr w:type="gramStart"/>
      <w:r w:rsidRPr="007D5863">
        <w:rPr>
          <w:b/>
        </w:rPr>
        <w:t xml:space="preserve"> (%)</w:t>
      </w:r>
      <w:proofErr w:type="gramEnd"/>
    </w:p>
    <w:p w:rsidR="00092769" w:rsidRDefault="00092769" w:rsidP="00556D0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D03" w:rsidRDefault="007C0E3E" w:rsidP="00556D0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E3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0E3E" w:rsidRDefault="007C0E3E" w:rsidP="00556D0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45E" w:rsidRPr="007D5863" w:rsidRDefault="00092769" w:rsidP="00556D03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863">
        <w:rPr>
          <w:rFonts w:ascii="Times New Roman" w:hAnsi="Times New Roman" w:cs="Times New Roman"/>
          <w:b/>
          <w:sz w:val="24"/>
          <w:szCs w:val="24"/>
        </w:rPr>
        <w:t>Возрастной состав педагогических кадров</w:t>
      </w:r>
      <w:proofErr w:type="gramStart"/>
      <w:r w:rsidRPr="007D5863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9F145E" w:rsidRDefault="00626E7C" w:rsidP="00556D0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E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145E" w:rsidRDefault="009F145E" w:rsidP="00556D0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5E9" w:rsidRDefault="00A525E9" w:rsidP="00556D0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769" w:rsidRDefault="00092769" w:rsidP="00092769">
      <w:pPr>
        <w:rPr>
          <w:b/>
        </w:rPr>
      </w:pPr>
    </w:p>
    <w:p w:rsidR="006B7DF7" w:rsidRDefault="007C0E3E" w:rsidP="00092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B7DF7" w:rsidRDefault="006B7DF7" w:rsidP="00092769">
      <w:pPr>
        <w:rPr>
          <w:rFonts w:ascii="Times New Roman" w:hAnsi="Times New Roman" w:cs="Times New Roman"/>
          <w:sz w:val="24"/>
          <w:szCs w:val="24"/>
        </w:rPr>
      </w:pPr>
    </w:p>
    <w:p w:rsidR="006B7DF7" w:rsidRDefault="006B7DF7" w:rsidP="00092769">
      <w:pPr>
        <w:rPr>
          <w:rFonts w:ascii="Times New Roman" w:hAnsi="Times New Roman" w:cs="Times New Roman"/>
          <w:sz w:val="24"/>
          <w:szCs w:val="24"/>
        </w:rPr>
      </w:pPr>
    </w:p>
    <w:p w:rsidR="006B7DF7" w:rsidRDefault="006B7DF7" w:rsidP="00092769">
      <w:pPr>
        <w:rPr>
          <w:rFonts w:ascii="Times New Roman" w:hAnsi="Times New Roman" w:cs="Times New Roman"/>
          <w:sz w:val="24"/>
          <w:szCs w:val="24"/>
        </w:rPr>
      </w:pPr>
    </w:p>
    <w:p w:rsidR="00092769" w:rsidRPr="005B6F0A" w:rsidRDefault="007C0E3E" w:rsidP="00092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769" w:rsidRPr="005B6F0A">
        <w:rPr>
          <w:rFonts w:ascii="Times New Roman" w:hAnsi="Times New Roman" w:cs="Times New Roman"/>
          <w:b/>
          <w:sz w:val="24"/>
          <w:szCs w:val="24"/>
        </w:rPr>
        <w:t>Характеристика педагогических кадров по квалификационным категориям</w:t>
      </w:r>
      <w:proofErr w:type="gramStart"/>
      <w:r w:rsidR="00092769" w:rsidRPr="005B6F0A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BC173E" w:rsidRPr="008834ED" w:rsidRDefault="005B6F0A" w:rsidP="008834ED">
      <w:pPr>
        <w:rPr>
          <w:rFonts w:ascii="Times New Roman" w:hAnsi="Times New Roman" w:cs="Times New Roman"/>
          <w:sz w:val="24"/>
          <w:szCs w:val="24"/>
        </w:rPr>
      </w:pPr>
      <w:r w:rsidRPr="005B6F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25CF" w:rsidRDefault="004025CF" w:rsidP="004025CF">
      <w:pPr>
        <w:pStyle w:val="a5"/>
        <w:jc w:val="both"/>
      </w:pPr>
      <w:r w:rsidRPr="007C6199">
        <w:rPr>
          <w:rStyle w:val="a6"/>
        </w:rPr>
        <w:t xml:space="preserve">    </w:t>
      </w:r>
    </w:p>
    <w:p w:rsidR="00BD5DEA" w:rsidRDefault="00AA0E0E" w:rsidP="00BD5D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32EE0" w:rsidRPr="00732EE0">
        <w:rPr>
          <w:rFonts w:ascii="Times New Roman" w:hAnsi="Times New Roman" w:cs="Times New Roman"/>
          <w:b/>
          <w:sz w:val="24"/>
          <w:szCs w:val="24"/>
        </w:rPr>
        <w:t>Система методической работы</w:t>
      </w:r>
      <w:r w:rsidR="00732EE0" w:rsidRPr="00732EE0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="00732EE0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 xml:space="preserve">представляет собой целостную, основанную на достижениях науки, передового опыта и анализе затруднений педагогов, систему мероприятий, направленную на повышение мастерства каждого педагога, на обобщение и развитие творческого потенциала коллектива, на достижение оптимальных результатов образования, воспитания и развития детей. </w:t>
      </w:r>
      <w:r w:rsidR="00732EE0" w:rsidRPr="00732EE0">
        <w:rPr>
          <w:rFonts w:ascii="Times New Roman" w:hAnsi="Times New Roman" w:cs="Times New Roman"/>
          <w:b/>
          <w:sz w:val="24"/>
          <w:szCs w:val="24"/>
        </w:rPr>
        <w:t>Основной целью методической работы</w:t>
      </w:r>
      <w:r w:rsidR="00732EE0" w:rsidRPr="00732EE0">
        <w:rPr>
          <w:rFonts w:ascii="Times New Roman" w:hAnsi="Times New Roman" w:cs="Times New Roman"/>
          <w:sz w:val="24"/>
          <w:szCs w:val="24"/>
        </w:rPr>
        <w:t xml:space="preserve"> является создание оптимальных условий для непрерывного повышения уровня общей и педагогической культуры участников образовательных отношений.</w:t>
      </w:r>
    </w:p>
    <w:p w:rsidR="00732EE0" w:rsidRPr="00732EE0" w:rsidRDefault="00AA0E0E" w:rsidP="00BD5D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 xml:space="preserve">Создание эффективных условий для всестороннего непрерывного развития детей, качества профессионального развития педагогов, взаимодействия с семьей определяет </w:t>
      </w:r>
      <w:r w:rsidR="00732EE0" w:rsidRPr="00732EE0">
        <w:rPr>
          <w:rFonts w:ascii="Times New Roman" w:hAnsi="Times New Roman" w:cs="Times New Roman"/>
          <w:b/>
          <w:sz w:val="24"/>
          <w:szCs w:val="24"/>
        </w:rPr>
        <w:t>основные задачи методической работы</w:t>
      </w:r>
      <w:r w:rsidR="00732EE0" w:rsidRPr="00732EE0">
        <w:rPr>
          <w:rFonts w:ascii="Times New Roman" w:hAnsi="Times New Roman" w:cs="Times New Roman"/>
          <w:sz w:val="24"/>
          <w:szCs w:val="24"/>
        </w:rPr>
        <w:t>:</w:t>
      </w:r>
    </w:p>
    <w:p w:rsidR="00732EE0" w:rsidRPr="00FA5B5D" w:rsidRDefault="00732EE0" w:rsidP="00732EE0">
      <w:pPr>
        <w:pStyle w:val="a5"/>
        <w:numPr>
          <w:ilvl w:val="2"/>
          <w:numId w:val="17"/>
        </w:numPr>
        <w:tabs>
          <w:tab w:val="clear" w:pos="2160"/>
        </w:tabs>
        <w:spacing w:before="0" w:beforeAutospacing="0" w:after="0" w:afterAutospacing="0" w:line="276" w:lineRule="auto"/>
        <w:ind w:left="0" w:firstLine="1134"/>
        <w:jc w:val="both"/>
      </w:pPr>
      <w:r w:rsidRPr="00FA5B5D">
        <w:t>Обучение и развитие педагогических кадров, управление повышением их квалификации.</w:t>
      </w:r>
    </w:p>
    <w:p w:rsidR="00732EE0" w:rsidRPr="00FA5B5D" w:rsidRDefault="00732EE0" w:rsidP="00732EE0">
      <w:pPr>
        <w:pStyle w:val="a5"/>
        <w:numPr>
          <w:ilvl w:val="2"/>
          <w:numId w:val="17"/>
        </w:numPr>
        <w:tabs>
          <w:tab w:val="clear" w:pos="2160"/>
        </w:tabs>
        <w:spacing w:before="0" w:beforeAutospacing="0" w:after="0" w:afterAutospacing="0" w:line="276" w:lineRule="auto"/>
        <w:ind w:left="0" w:firstLine="1134"/>
        <w:jc w:val="both"/>
      </w:pPr>
      <w:r w:rsidRPr="00FA5B5D">
        <w:t>Выявление, изучение, обобщение и распространение передового педагогического опыта педагогов.</w:t>
      </w:r>
    </w:p>
    <w:p w:rsidR="00732EE0" w:rsidRPr="00FA5B5D" w:rsidRDefault="00732EE0" w:rsidP="00732EE0">
      <w:pPr>
        <w:pStyle w:val="a5"/>
        <w:numPr>
          <w:ilvl w:val="2"/>
          <w:numId w:val="17"/>
        </w:numPr>
        <w:tabs>
          <w:tab w:val="clear" w:pos="2160"/>
        </w:tabs>
        <w:spacing w:before="0" w:beforeAutospacing="0" w:after="0" w:afterAutospacing="0" w:line="276" w:lineRule="auto"/>
        <w:ind w:left="0" w:firstLine="1134"/>
        <w:jc w:val="both"/>
      </w:pPr>
      <w:r w:rsidRPr="00FA5B5D">
        <w:t>Подготовка методического обеспечения для осуществления образовательного процесса.</w:t>
      </w:r>
    </w:p>
    <w:p w:rsidR="00732EE0" w:rsidRPr="00FA5B5D" w:rsidRDefault="00732EE0" w:rsidP="00732EE0">
      <w:pPr>
        <w:pStyle w:val="a5"/>
        <w:numPr>
          <w:ilvl w:val="2"/>
          <w:numId w:val="17"/>
        </w:numPr>
        <w:tabs>
          <w:tab w:val="clear" w:pos="2160"/>
        </w:tabs>
        <w:spacing w:before="0" w:beforeAutospacing="0" w:after="0" w:afterAutospacing="0" w:line="276" w:lineRule="auto"/>
        <w:ind w:left="0" w:firstLine="1134"/>
        <w:jc w:val="both"/>
      </w:pPr>
      <w:r w:rsidRPr="00FA5B5D">
        <w:t>Координация деятельности детского сада и семьи в обеспечении всестороннего непрерывного развития воспитанников.</w:t>
      </w:r>
    </w:p>
    <w:p w:rsidR="00732EE0" w:rsidRPr="00FA5B5D" w:rsidRDefault="00732EE0" w:rsidP="00732EE0">
      <w:pPr>
        <w:pStyle w:val="a5"/>
        <w:numPr>
          <w:ilvl w:val="2"/>
          <w:numId w:val="17"/>
        </w:numPr>
        <w:tabs>
          <w:tab w:val="clear" w:pos="2160"/>
        </w:tabs>
        <w:spacing w:before="0" w:beforeAutospacing="0" w:after="0" w:afterAutospacing="0" w:line="276" w:lineRule="auto"/>
        <w:ind w:left="0" w:firstLine="1134"/>
        <w:jc w:val="both"/>
      </w:pPr>
      <w:r w:rsidRPr="00FA5B5D">
        <w:t>Координация деятельности детского сада с учреждениями окружающего социума для реализации задач развития воспитанников и детского сада в целом.</w:t>
      </w:r>
    </w:p>
    <w:p w:rsidR="00732EE0" w:rsidRPr="00FA5B5D" w:rsidRDefault="00732EE0" w:rsidP="00732EE0">
      <w:pPr>
        <w:pStyle w:val="a5"/>
        <w:numPr>
          <w:ilvl w:val="2"/>
          <w:numId w:val="17"/>
        </w:numPr>
        <w:tabs>
          <w:tab w:val="clear" w:pos="2160"/>
        </w:tabs>
        <w:spacing w:before="0" w:beforeAutospacing="0" w:after="0" w:afterAutospacing="0" w:line="276" w:lineRule="auto"/>
        <w:ind w:left="0" w:firstLine="1134"/>
        <w:jc w:val="both"/>
      </w:pPr>
      <w:r w:rsidRPr="00FA5B5D">
        <w:t>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педагогов.</w:t>
      </w:r>
    </w:p>
    <w:p w:rsidR="00732EE0" w:rsidRPr="00A72570" w:rsidRDefault="00074AB3" w:rsidP="00074AB3">
      <w:pPr>
        <w:pStyle w:val="a5"/>
        <w:spacing w:before="0" w:beforeAutospacing="0" w:after="0" w:afterAutospacing="0" w:line="276" w:lineRule="auto"/>
        <w:jc w:val="both"/>
      </w:pPr>
      <w:r>
        <w:t xml:space="preserve">  </w:t>
      </w:r>
      <w:r w:rsidR="00732EE0" w:rsidRPr="00A72570">
        <w:t xml:space="preserve">Руководство методической работой осуществляет </w:t>
      </w:r>
      <w:r>
        <w:t xml:space="preserve">заместитель заведующего по УВР </w:t>
      </w:r>
      <w:proofErr w:type="spellStart"/>
      <w:r>
        <w:t>Евсевьева</w:t>
      </w:r>
      <w:proofErr w:type="spellEnd"/>
      <w:r>
        <w:t xml:space="preserve"> Е.П. и </w:t>
      </w:r>
      <w:r w:rsidR="00732EE0" w:rsidRPr="00A72570">
        <w:t xml:space="preserve">старший воспитатель </w:t>
      </w:r>
      <w:proofErr w:type="spellStart"/>
      <w:r w:rsidR="00732EE0">
        <w:t>Рындыч</w:t>
      </w:r>
      <w:proofErr w:type="spellEnd"/>
      <w:r w:rsidR="00732EE0">
        <w:t xml:space="preserve"> Лариса Викторовна.</w:t>
      </w:r>
    </w:p>
    <w:p w:rsidR="00732EE0" w:rsidRPr="00A72570" w:rsidRDefault="00074AB3" w:rsidP="00074AB3">
      <w:pPr>
        <w:pStyle w:val="a5"/>
        <w:spacing w:before="0" w:beforeAutospacing="0" w:after="0" w:afterAutospacing="0" w:line="276" w:lineRule="auto"/>
        <w:jc w:val="both"/>
      </w:pPr>
      <w:r>
        <w:t xml:space="preserve">  </w:t>
      </w:r>
      <w:r w:rsidR="00732EE0" w:rsidRPr="00A72570">
        <w:t xml:space="preserve">При выборе форм и методов </w:t>
      </w:r>
      <w:r>
        <w:t>они</w:t>
      </w:r>
      <w:r w:rsidR="00732EE0" w:rsidRPr="00A72570">
        <w:t xml:space="preserve"> руководствуется целями и задачами Детского сада; количественным и качественным составом коллектива; сравнительной эффективностью </w:t>
      </w:r>
      <w:r w:rsidR="00732EE0" w:rsidRPr="00A72570">
        <w:lastRenderedPageBreak/>
        <w:t xml:space="preserve">форм и методов работы; особенностями образовательного процесса; материальными, морально-психологическими условиями в коллективе; реальными возможностями; передовым опытом и научными рекомендациями. </w:t>
      </w:r>
    </w:p>
    <w:p w:rsidR="00DE5CD6" w:rsidRPr="00DE5CD6" w:rsidRDefault="00074AB3" w:rsidP="00DE5CD6">
      <w:pPr>
        <w:pStyle w:val="Default"/>
        <w:jc w:val="both"/>
      </w:pPr>
      <w:r>
        <w:t xml:space="preserve">   </w:t>
      </w:r>
      <w:r w:rsidR="00732EE0" w:rsidRPr="00A72570">
        <w:t>Наиболее эффективные используемые формы организации методическ</w:t>
      </w:r>
      <w:r w:rsidR="006334C0">
        <w:t xml:space="preserve">ой работы: Педагогический совет, </w:t>
      </w:r>
      <w:r w:rsidR="00732EE0" w:rsidRPr="00A72570">
        <w:t>семинары, семинары-практикумы; открытые</w:t>
      </w:r>
      <w:r w:rsidR="00732EE0">
        <w:t xml:space="preserve"> просмотры; консультации</w:t>
      </w:r>
      <w:r w:rsidR="00732EE0" w:rsidRPr="00A72570">
        <w:t>.</w:t>
      </w:r>
      <w:r w:rsidR="00DE5CD6">
        <w:rPr>
          <w:iCs/>
          <w:sz w:val="28"/>
          <w:szCs w:val="28"/>
        </w:rPr>
        <w:t xml:space="preserve"> </w:t>
      </w:r>
      <w:r w:rsidR="00DE5CD6" w:rsidRPr="00DE5CD6">
        <w:rPr>
          <w:iCs/>
        </w:rPr>
        <w:t xml:space="preserve">Широко используются в работе и нетрадиционные (инновационные) подходы к организации методической работы </w:t>
      </w:r>
      <w:r w:rsidR="00DE5CD6" w:rsidRPr="00DE5CD6">
        <w:t>с педагогами.</w:t>
      </w:r>
    </w:p>
    <w:p w:rsidR="00732EE0" w:rsidRPr="00A72570" w:rsidRDefault="00DE5CD6" w:rsidP="00DE5CD6">
      <w:pPr>
        <w:pStyle w:val="a5"/>
        <w:spacing w:before="0" w:beforeAutospacing="0" w:after="0" w:afterAutospacing="0" w:line="276" w:lineRule="auto"/>
        <w:jc w:val="both"/>
      </w:pPr>
      <w:proofErr w:type="gramStart"/>
      <w:r w:rsidRPr="00DE5CD6">
        <w:rPr>
          <w:iCs/>
        </w:rPr>
        <w:t>Это дискуссии</w:t>
      </w:r>
      <w:r w:rsidRPr="00DE5CD6">
        <w:t>, дебаты – технология,</w:t>
      </w:r>
      <w:r w:rsidRPr="00DE5CD6">
        <w:rPr>
          <w:iCs/>
        </w:rPr>
        <w:t xml:space="preserve"> литературная газета, брифинг </w:t>
      </w:r>
      <w:r w:rsidRPr="00DE5CD6">
        <w:rPr>
          <w:b/>
          <w:bCs/>
        </w:rPr>
        <w:t>-</w:t>
      </w:r>
      <w:r w:rsidRPr="00DE5CD6">
        <w:rPr>
          <w:iCs/>
        </w:rPr>
        <w:t xml:space="preserve"> эстафета педагогического мастерства,  художественная копилка</w:t>
      </w:r>
      <w:r w:rsidRPr="00DE5CD6">
        <w:t>,</w:t>
      </w:r>
      <w:r w:rsidRPr="00DE5CD6">
        <w:rPr>
          <w:iCs/>
        </w:rPr>
        <w:t xml:space="preserve"> творческая гостиная, круглый стол, КВН, смотр – конкурс, мастер-класс, музыкальный салон, </w:t>
      </w:r>
      <w:proofErr w:type="spellStart"/>
      <w:r w:rsidRPr="00DE5CD6">
        <w:rPr>
          <w:iCs/>
        </w:rPr>
        <w:t>квест-игра</w:t>
      </w:r>
      <w:proofErr w:type="spellEnd"/>
      <w:r w:rsidRPr="00DE5CD6">
        <w:rPr>
          <w:iCs/>
        </w:rPr>
        <w:t>.</w:t>
      </w:r>
      <w:proofErr w:type="gramEnd"/>
      <w:r w:rsidRPr="00DE5CD6">
        <w:t xml:space="preserve"> Нетрадиционные технологии, формы и методы организации методической деятельности способствуют развитию творчества педагогов</w:t>
      </w:r>
      <w:r w:rsidRPr="00B40A01">
        <w:rPr>
          <w:sz w:val="28"/>
          <w:szCs w:val="28"/>
        </w:rPr>
        <w:t>, формированию более совершенных межличностных отношений, повышению их общей и педагогической культуры</w:t>
      </w:r>
    </w:p>
    <w:p w:rsidR="00732EE0" w:rsidRPr="00A72570" w:rsidRDefault="00074AB3" w:rsidP="00074AB3">
      <w:pPr>
        <w:pStyle w:val="a5"/>
        <w:spacing w:before="0" w:beforeAutospacing="0" w:after="0" w:afterAutospacing="0" w:line="276" w:lineRule="auto"/>
        <w:jc w:val="both"/>
      </w:pPr>
      <w:r>
        <w:t xml:space="preserve">  </w:t>
      </w:r>
      <w:r w:rsidR="00732EE0" w:rsidRPr="00A72570">
        <w:t>Органом управления педагогической деятельностью является Педагогический совет</w:t>
      </w:r>
      <w:r w:rsidR="00732EE0">
        <w:t xml:space="preserve"> Учреждения</w:t>
      </w:r>
      <w:r w:rsidR="00732EE0" w:rsidRPr="00A72570">
        <w:t xml:space="preserve">. </w:t>
      </w:r>
    </w:p>
    <w:p w:rsidR="00732EE0" w:rsidRPr="00732EE0" w:rsidRDefault="00074AB3" w:rsidP="006334C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32EE0" w:rsidRPr="00732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уровня профессиональной подготовки педагогов - приоритетное направление деятельности методической работы, которая занимает особое место в системе управления </w:t>
      </w:r>
      <w:r w:rsidR="006B7D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</w:t>
      </w:r>
      <w:r w:rsidR="00732EE0" w:rsidRPr="00732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</w:t>
      </w:r>
    </w:p>
    <w:p w:rsidR="00732EE0" w:rsidRPr="00732EE0" w:rsidRDefault="00074AB3" w:rsidP="006334C0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32EE0" w:rsidRPr="00732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Детском саду у</w:t>
      </w:r>
      <w:r w:rsidR="00732EE0" w:rsidRPr="00732EE0">
        <w:rPr>
          <w:rFonts w:ascii="Times New Roman" w:hAnsi="Times New Roman" w:cs="Times New Roman"/>
          <w:sz w:val="24"/>
          <w:szCs w:val="24"/>
          <w:shd w:val="clear" w:color="auto" w:fill="FFFFFF"/>
        </w:rPr>
        <w:t>спешно осуществляется</w:t>
      </w:r>
      <w:r w:rsidR="00732EE0" w:rsidRPr="00732EE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повышение уровня</w:t>
      </w:r>
      <w:r w:rsidR="00732EE0" w:rsidRPr="00732EE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732EE0" w:rsidRPr="00732EE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профессиональной подготовки педагогов</w:t>
      </w:r>
      <w:r w:rsidR="00732EE0" w:rsidRPr="00732EE0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732EE0" w:rsidRPr="00732EE0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условиях дошкольной образовательной организации. Основными целями и задачами повышения квалификации являются:</w:t>
      </w:r>
    </w:p>
    <w:p w:rsidR="00732EE0" w:rsidRPr="00732EE0" w:rsidRDefault="00732EE0" w:rsidP="00732EE0">
      <w:pPr>
        <w:numPr>
          <w:ilvl w:val="0"/>
          <w:numId w:val="18"/>
        </w:numPr>
        <w:tabs>
          <w:tab w:val="clear" w:pos="72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EE0">
        <w:rPr>
          <w:rStyle w:val="c2"/>
          <w:rFonts w:ascii="Times New Roman" w:hAnsi="Times New Roman" w:cs="Times New Roman"/>
          <w:sz w:val="24"/>
          <w:szCs w:val="24"/>
        </w:rPr>
        <w:t>Реализация государственной политики в области образования.</w:t>
      </w:r>
    </w:p>
    <w:p w:rsidR="00732EE0" w:rsidRPr="00732EE0" w:rsidRDefault="00732EE0" w:rsidP="00732EE0">
      <w:pPr>
        <w:numPr>
          <w:ilvl w:val="0"/>
          <w:numId w:val="18"/>
        </w:numPr>
        <w:tabs>
          <w:tab w:val="clear" w:pos="72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EE0">
        <w:rPr>
          <w:rStyle w:val="c2"/>
          <w:rFonts w:ascii="Times New Roman" w:hAnsi="Times New Roman" w:cs="Times New Roman"/>
          <w:sz w:val="24"/>
          <w:szCs w:val="24"/>
        </w:rPr>
        <w:t>Вовлечение педагогических работников в решение управленческих задач в области образования;</w:t>
      </w:r>
    </w:p>
    <w:p w:rsidR="00732EE0" w:rsidRPr="00732EE0" w:rsidRDefault="00732EE0" w:rsidP="00732EE0">
      <w:pPr>
        <w:numPr>
          <w:ilvl w:val="0"/>
          <w:numId w:val="18"/>
        </w:numPr>
        <w:tabs>
          <w:tab w:val="clear" w:pos="72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EE0">
        <w:rPr>
          <w:rStyle w:val="c2"/>
          <w:rFonts w:ascii="Times New Roman" w:hAnsi="Times New Roman" w:cs="Times New Roman"/>
          <w:sz w:val="24"/>
          <w:szCs w:val="24"/>
        </w:rPr>
        <w:t>Разработка, внедрение в практику работы новых педагогических идей, технологий, программ, обеспечивающих развитие Детского сада.</w:t>
      </w:r>
    </w:p>
    <w:p w:rsidR="00732EE0" w:rsidRPr="00732EE0" w:rsidRDefault="00732EE0" w:rsidP="00732EE0">
      <w:pPr>
        <w:numPr>
          <w:ilvl w:val="0"/>
          <w:numId w:val="18"/>
        </w:numPr>
        <w:tabs>
          <w:tab w:val="clear" w:pos="72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2EE0">
        <w:rPr>
          <w:rStyle w:val="c2"/>
          <w:rFonts w:ascii="Times New Roman" w:hAnsi="Times New Roman" w:cs="Times New Roman"/>
          <w:sz w:val="24"/>
          <w:szCs w:val="24"/>
        </w:rPr>
        <w:t>Повышение профессионального мастерства, активизация инновационной деятельности, творческого потенциала педагогов.</w:t>
      </w:r>
    </w:p>
    <w:p w:rsidR="00732EE0" w:rsidRPr="00732EE0" w:rsidRDefault="00732EE0" w:rsidP="00732E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EE0">
        <w:rPr>
          <w:rStyle w:val="c6"/>
          <w:rFonts w:ascii="Times New Roman" w:hAnsi="Times New Roman" w:cs="Times New Roman"/>
          <w:color w:val="000000"/>
          <w:sz w:val="24"/>
          <w:szCs w:val="24"/>
        </w:rPr>
        <w:t>Отбор форм и методов повышения уровня профессиональной подготовки педагогов в условиях Детского сада обусловлен психологическими особенностями познавательной деятельности и строится с учетом следующих требований:</w:t>
      </w:r>
    </w:p>
    <w:p w:rsidR="00732EE0" w:rsidRPr="00732EE0" w:rsidRDefault="00732EE0" w:rsidP="00732EE0">
      <w:pPr>
        <w:numPr>
          <w:ilvl w:val="0"/>
          <w:numId w:val="19"/>
        </w:numPr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EE0">
        <w:rPr>
          <w:rStyle w:val="c6"/>
          <w:rFonts w:ascii="Times New Roman" w:hAnsi="Times New Roman" w:cs="Times New Roman"/>
          <w:color w:val="000000"/>
          <w:sz w:val="24"/>
          <w:szCs w:val="24"/>
        </w:rPr>
        <w:t>реализации вариативности образовательных запросов;</w:t>
      </w:r>
    </w:p>
    <w:p w:rsidR="00732EE0" w:rsidRPr="00732EE0" w:rsidRDefault="00732EE0" w:rsidP="00732EE0">
      <w:pPr>
        <w:numPr>
          <w:ilvl w:val="0"/>
          <w:numId w:val="19"/>
        </w:numPr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EE0">
        <w:rPr>
          <w:rStyle w:val="c6"/>
          <w:rFonts w:ascii="Times New Roman" w:hAnsi="Times New Roman" w:cs="Times New Roman"/>
          <w:color w:val="000000"/>
          <w:sz w:val="24"/>
          <w:szCs w:val="24"/>
        </w:rPr>
        <w:t>овладения способами самостоятельного познания и перехода в режим саморазвития;</w:t>
      </w:r>
    </w:p>
    <w:p w:rsidR="00732EE0" w:rsidRPr="00732EE0" w:rsidRDefault="00732EE0" w:rsidP="00732EE0">
      <w:pPr>
        <w:numPr>
          <w:ilvl w:val="0"/>
          <w:numId w:val="19"/>
        </w:numPr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EE0">
        <w:rPr>
          <w:rStyle w:val="c6"/>
          <w:rFonts w:ascii="Times New Roman" w:hAnsi="Times New Roman" w:cs="Times New Roman"/>
          <w:color w:val="000000"/>
          <w:sz w:val="24"/>
          <w:szCs w:val="24"/>
        </w:rPr>
        <w:t>ориентации на удовлетворение потребности в неформальном профессиональном общении;</w:t>
      </w:r>
    </w:p>
    <w:p w:rsidR="00732EE0" w:rsidRPr="00732EE0" w:rsidRDefault="00732EE0" w:rsidP="00732EE0">
      <w:pPr>
        <w:numPr>
          <w:ilvl w:val="0"/>
          <w:numId w:val="19"/>
        </w:numPr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EE0">
        <w:rPr>
          <w:rStyle w:val="c6"/>
          <w:rFonts w:ascii="Times New Roman" w:hAnsi="Times New Roman" w:cs="Times New Roman"/>
          <w:color w:val="000000"/>
          <w:sz w:val="24"/>
          <w:szCs w:val="24"/>
        </w:rPr>
        <w:t>ориентации на самоанализ собственной деятельности и осознание необходимости её совершенствования;</w:t>
      </w:r>
    </w:p>
    <w:p w:rsidR="00732EE0" w:rsidRPr="00732EE0" w:rsidRDefault="00732EE0" w:rsidP="00732EE0">
      <w:pPr>
        <w:numPr>
          <w:ilvl w:val="0"/>
          <w:numId w:val="19"/>
        </w:numPr>
        <w:spacing w:after="0"/>
        <w:ind w:left="0" w:firstLine="1134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 w:rsidRPr="00732EE0">
        <w:rPr>
          <w:rStyle w:val="c6"/>
          <w:rFonts w:ascii="Times New Roman" w:hAnsi="Times New Roman" w:cs="Times New Roman"/>
          <w:color w:val="000000"/>
          <w:sz w:val="24"/>
          <w:szCs w:val="24"/>
        </w:rPr>
        <w:t>использование таких форм и методов работы, которые носят исследовательский характер и направлены на осмысление собственного педагогического опыта и творческую его переработку.</w:t>
      </w:r>
    </w:p>
    <w:p w:rsidR="00732EE0" w:rsidRPr="00732EE0" w:rsidRDefault="00732EE0" w:rsidP="00732EE0">
      <w:pPr>
        <w:tabs>
          <w:tab w:val="left" w:pos="8532"/>
        </w:tabs>
        <w:ind w:right="7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EE0">
        <w:rPr>
          <w:rFonts w:ascii="Times New Roman" w:hAnsi="Times New Roman" w:cs="Times New Roman"/>
          <w:sz w:val="24"/>
          <w:szCs w:val="24"/>
        </w:rPr>
        <w:lastRenderedPageBreak/>
        <w:t>Результатами проводимой работы по повышению уровня профессиональной подготовки педагогов являются:</w:t>
      </w:r>
    </w:p>
    <w:p w:rsidR="00732EE0" w:rsidRPr="00732EE0" w:rsidRDefault="00732EE0" w:rsidP="00732EE0">
      <w:pPr>
        <w:pStyle w:val="ab"/>
        <w:numPr>
          <w:ilvl w:val="0"/>
          <w:numId w:val="19"/>
        </w:numPr>
        <w:spacing w:after="0"/>
        <w:ind w:left="0" w:right="72" w:firstLine="1134"/>
        <w:jc w:val="both"/>
        <w:rPr>
          <w:rFonts w:ascii="Times New Roman" w:hAnsi="Times New Roman" w:cs="Times New Roman"/>
          <w:szCs w:val="24"/>
        </w:rPr>
      </w:pPr>
      <w:r w:rsidRPr="00732EE0">
        <w:rPr>
          <w:rFonts w:ascii="Times New Roman" w:hAnsi="Times New Roman" w:cs="Times New Roman"/>
          <w:szCs w:val="24"/>
        </w:rPr>
        <w:t xml:space="preserve">создание в педагогическом коллективе Детского сада обстановки творческого поиска новых форм и методов работы с детьми; </w:t>
      </w:r>
    </w:p>
    <w:p w:rsidR="00732EE0" w:rsidRPr="00732EE0" w:rsidRDefault="00732EE0" w:rsidP="00732EE0">
      <w:pPr>
        <w:pStyle w:val="ab"/>
        <w:numPr>
          <w:ilvl w:val="0"/>
          <w:numId w:val="19"/>
        </w:numPr>
        <w:spacing w:after="0"/>
        <w:ind w:left="0" w:right="72" w:firstLine="1134"/>
        <w:jc w:val="both"/>
        <w:rPr>
          <w:rFonts w:ascii="Times New Roman" w:hAnsi="Times New Roman" w:cs="Times New Roman"/>
          <w:szCs w:val="24"/>
        </w:rPr>
      </w:pPr>
      <w:r w:rsidRPr="00732EE0">
        <w:rPr>
          <w:rFonts w:ascii="Times New Roman" w:hAnsi="Times New Roman" w:cs="Times New Roman"/>
          <w:szCs w:val="24"/>
        </w:rPr>
        <w:t>внедрение новых технологий, способствующих активизации профессиональной деятельности педагогического коллектива;</w:t>
      </w:r>
    </w:p>
    <w:p w:rsidR="00732EE0" w:rsidRPr="00732EE0" w:rsidRDefault="00732EE0" w:rsidP="00732EE0">
      <w:pPr>
        <w:pStyle w:val="ab"/>
        <w:numPr>
          <w:ilvl w:val="0"/>
          <w:numId w:val="19"/>
        </w:numPr>
        <w:spacing w:after="0"/>
        <w:ind w:left="0" w:right="72" w:firstLine="1134"/>
        <w:jc w:val="both"/>
        <w:rPr>
          <w:rFonts w:ascii="Times New Roman" w:hAnsi="Times New Roman" w:cs="Times New Roman"/>
          <w:szCs w:val="24"/>
        </w:rPr>
      </w:pPr>
      <w:r w:rsidRPr="00732EE0">
        <w:rPr>
          <w:rFonts w:ascii="Times New Roman" w:hAnsi="Times New Roman" w:cs="Times New Roman"/>
          <w:szCs w:val="24"/>
        </w:rPr>
        <w:t>выделение наиболее перспективных идей в организации</w:t>
      </w:r>
      <w:r>
        <w:rPr>
          <w:rFonts w:ascii="Times New Roman" w:hAnsi="Times New Roman" w:cs="Times New Roman"/>
          <w:szCs w:val="24"/>
        </w:rPr>
        <w:t xml:space="preserve"> </w:t>
      </w:r>
      <w:r w:rsidRPr="00732EE0">
        <w:rPr>
          <w:rFonts w:ascii="Times New Roman" w:hAnsi="Times New Roman" w:cs="Times New Roman"/>
          <w:szCs w:val="24"/>
        </w:rPr>
        <w:t>воспитательно-образовательной работы с дошкольниками;</w:t>
      </w:r>
    </w:p>
    <w:p w:rsidR="00732EE0" w:rsidRPr="00732EE0" w:rsidRDefault="00732EE0" w:rsidP="00732EE0">
      <w:pPr>
        <w:pStyle w:val="ab"/>
        <w:numPr>
          <w:ilvl w:val="0"/>
          <w:numId w:val="19"/>
        </w:numPr>
        <w:spacing w:after="0"/>
        <w:ind w:left="0" w:right="72" w:firstLine="1134"/>
        <w:jc w:val="both"/>
        <w:rPr>
          <w:rFonts w:ascii="Times New Roman" w:hAnsi="Times New Roman" w:cs="Times New Roman"/>
          <w:szCs w:val="24"/>
        </w:rPr>
      </w:pPr>
      <w:r w:rsidRPr="00732EE0">
        <w:rPr>
          <w:rFonts w:ascii="Times New Roman" w:hAnsi="Times New Roman" w:cs="Times New Roman"/>
          <w:szCs w:val="24"/>
        </w:rPr>
        <w:t>активизация методической активности педагогов;</w:t>
      </w:r>
    </w:p>
    <w:p w:rsidR="00732EE0" w:rsidRPr="00732EE0" w:rsidRDefault="00732EE0" w:rsidP="00732EE0">
      <w:pPr>
        <w:pStyle w:val="ab"/>
        <w:numPr>
          <w:ilvl w:val="0"/>
          <w:numId w:val="19"/>
        </w:numPr>
        <w:spacing w:after="0"/>
        <w:ind w:left="0" w:right="72" w:firstLine="1134"/>
        <w:jc w:val="both"/>
        <w:rPr>
          <w:rFonts w:ascii="Times New Roman" w:hAnsi="Times New Roman" w:cs="Times New Roman"/>
          <w:szCs w:val="24"/>
        </w:rPr>
      </w:pPr>
      <w:r w:rsidRPr="00732EE0">
        <w:rPr>
          <w:rFonts w:ascii="Times New Roman" w:hAnsi="Times New Roman" w:cs="Times New Roman"/>
          <w:szCs w:val="24"/>
        </w:rPr>
        <w:t>публикации в средствах массовой информации материалов о деятельности Детского сада;</w:t>
      </w:r>
    </w:p>
    <w:p w:rsidR="00732EE0" w:rsidRPr="00732EE0" w:rsidRDefault="00732EE0" w:rsidP="00732EE0">
      <w:pPr>
        <w:pStyle w:val="ab"/>
        <w:numPr>
          <w:ilvl w:val="0"/>
          <w:numId w:val="19"/>
        </w:numPr>
        <w:spacing w:after="0"/>
        <w:ind w:left="0" w:right="72" w:firstLine="1134"/>
        <w:jc w:val="both"/>
        <w:rPr>
          <w:rFonts w:ascii="Times New Roman" w:hAnsi="Times New Roman" w:cs="Times New Roman"/>
          <w:szCs w:val="24"/>
        </w:rPr>
      </w:pPr>
      <w:r w:rsidRPr="00732EE0">
        <w:rPr>
          <w:rFonts w:ascii="Times New Roman" w:hAnsi="Times New Roman" w:cs="Times New Roman"/>
          <w:szCs w:val="24"/>
        </w:rPr>
        <w:t>распространение педагогического опыта работников на различных уровнях.</w:t>
      </w:r>
    </w:p>
    <w:p w:rsidR="00732EE0" w:rsidRPr="0000300B" w:rsidRDefault="006334C0" w:rsidP="00633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2EE0" w:rsidRPr="00732EE0">
        <w:rPr>
          <w:rFonts w:ascii="Times New Roman" w:hAnsi="Times New Roman" w:cs="Times New Roman"/>
          <w:sz w:val="24"/>
          <w:szCs w:val="24"/>
        </w:rPr>
        <w:t>Детский сад обеспечивает</w:t>
      </w:r>
      <w:r w:rsidR="00732EE0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каждого</w:t>
      </w:r>
      <w:r w:rsidR="00732EE0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педагога информационно-справочной, учебной и</w:t>
      </w:r>
      <w:r w:rsidR="00BD5DEA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учебно-методической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литературой,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пособиями,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научной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литературой и периодическими</w:t>
      </w:r>
      <w:r w:rsidR="00732EE0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изданиями,</w:t>
      </w:r>
      <w:r w:rsidR="00732EE0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необходимыми</w:t>
      </w:r>
      <w:r w:rsidR="00732EE0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>для осуществления</w:t>
      </w:r>
      <w:r w:rsidR="00732EE0">
        <w:rPr>
          <w:rFonts w:ascii="Times New Roman" w:hAnsi="Times New Roman" w:cs="Times New Roman"/>
          <w:sz w:val="24"/>
          <w:szCs w:val="24"/>
        </w:rPr>
        <w:t xml:space="preserve"> </w:t>
      </w:r>
      <w:r w:rsidR="00732EE0" w:rsidRPr="00732EE0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воспитательно-образовательного процесса по всем направлениям </w:t>
      </w:r>
      <w:r>
        <w:rPr>
          <w:rFonts w:ascii="Times New Roman" w:hAnsi="Times New Roman" w:cs="Times New Roman"/>
          <w:sz w:val="24"/>
          <w:szCs w:val="24"/>
        </w:rPr>
        <w:t>ООП</w:t>
      </w:r>
      <w:r w:rsidR="00732EE0" w:rsidRPr="00732EE0">
        <w:rPr>
          <w:rFonts w:ascii="Times New Roman" w:hAnsi="Times New Roman" w:cs="Times New Roman"/>
          <w:sz w:val="24"/>
          <w:szCs w:val="24"/>
        </w:rPr>
        <w:t>.</w:t>
      </w:r>
    </w:p>
    <w:p w:rsidR="00FB197D" w:rsidRPr="00732EE0" w:rsidRDefault="006334C0" w:rsidP="0063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2EE0" w:rsidRPr="00732EE0">
        <w:rPr>
          <w:rFonts w:ascii="Times New Roman" w:hAnsi="Times New Roman" w:cs="Times New Roman"/>
          <w:sz w:val="24"/>
          <w:szCs w:val="24"/>
        </w:rPr>
        <w:t>Таким образом, методическая работа в Детском саду систематизирована, учебно-методическое обеспечение соответствует целям и задачам деятельности Детского сада, осуществляется планомерная работа по совершенствованию профессионального мастерства.</w:t>
      </w:r>
    </w:p>
    <w:p w:rsidR="007B1482" w:rsidRDefault="00522575" w:rsidP="007C0E3E">
      <w:pPr>
        <w:pStyle w:val="a5"/>
        <w:spacing w:before="0" w:beforeAutospacing="0" w:after="0" w:afterAutospacing="0"/>
        <w:ind w:left="720"/>
        <w:jc w:val="both"/>
      </w:pPr>
      <w:r>
        <w:t xml:space="preserve"> </w:t>
      </w:r>
      <w:r w:rsidR="002F2378">
        <w:t>В 201</w:t>
      </w:r>
      <w:r w:rsidR="00BD5DEA">
        <w:t>9</w:t>
      </w:r>
      <w:r w:rsidR="00052E2F">
        <w:t xml:space="preserve"> году педагоги Д</w:t>
      </w:r>
      <w:r w:rsidR="00682E61" w:rsidRPr="00682E61">
        <w:t>етского сада приняли участие</w:t>
      </w:r>
      <w:r w:rsidR="007B1482">
        <w:t>:</w:t>
      </w:r>
    </w:p>
    <w:p w:rsidR="007B1482" w:rsidRPr="007C0E3E" w:rsidRDefault="007C0E3E" w:rsidP="007C0E3E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r w:rsidR="00142797" w:rsidRPr="007C0E3E">
        <w:rPr>
          <w:rFonts w:ascii="Times New Roman" w:hAnsi="Times New Roman" w:cs="Times New Roman"/>
          <w:szCs w:val="24"/>
        </w:rPr>
        <w:t xml:space="preserve"> районном конкурсе методических разработок</w:t>
      </w:r>
      <w:r w:rsidR="00142797" w:rsidRPr="007C0E3E">
        <w:rPr>
          <w:rFonts w:ascii="Times New Roman" w:eastAsia="Times New Roman" w:hAnsi="Times New Roman" w:cs="Times New Roman"/>
          <w:szCs w:val="24"/>
        </w:rPr>
        <w:t xml:space="preserve"> «Как вечно Пушкинское слово», где педагоги заняли призовые места</w:t>
      </w:r>
      <w:r w:rsidR="00FA7073" w:rsidRPr="007C0E3E">
        <w:rPr>
          <w:rFonts w:ascii="Times New Roman" w:eastAsia="Times New Roman" w:hAnsi="Times New Roman" w:cs="Times New Roman"/>
          <w:szCs w:val="24"/>
        </w:rPr>
        <w:t xml:space="preserve"> Крохина Н.И.,</w:t>
      </w:r>
      <w:r w:rsidR="00142797" w:rsidRPr="007C0E3E">
        <w:rPr>
          <w:rFonts w:ascii="Times New Roman" w:eastAsia="Times New Roman" w:hAnsi="Times New Roman" w:cs="Times New Roman"/>
          <w:szCs w:val="24"/>
        </w:rPr>
        <w:t xml:space="preserve">  </w:t>
      </w:r>
      <w:proofErr w:type="spellStart"/>
      <w:r w:rsidR="00142797" w:rsidRPr="007C0E3E">
        <w:rPr>
          <w:rFonts w:ascii="Times New Roman" w:eastAsia="Times New Roman" w:hAnsi="Times New Roman" w:cs="Times New Roman"/>
          <w:szCs w:val="24"/>
        </w:rPr>
        <w:t>Перлова</w:t>
      </w:r>
      <w:proofErr w:type="spellEnd"/>
      <w:r w:rsidR="00142797" w:rsidRPr="007C0E3E">
        <w:rPr>
          <w:rFonts w:ascii="Times New Roman" w:eastAsia="Times New Roman" w:hAnsi="Times New Roman" w:cs="Times New Roman"/>
          <w:szCs w:val="24"/>
        </w:rPr>
        <w:t xml:space="preserve"> С.П., Садовская Е.</w:t>
      </w:r>
      <w:r w:rsidR="00FA7073" w:rsidRPr="007C0E3E">
        <w:rPr>
          <w:rFonts w:ascii="Times New Roman" w:eastAsia="Times New Roman" w:hAnsi="Times New Roman" w:cs="Times New Roman"/>
          <w:szCs w:val="24"/>
        </w:rPr>
        <w:t>Г.</w:t>
      </w:r>
      <w:r w:rsidR="00142797" w:rsidRPr="007C0E3E">
        <w:rPr>
          <w:rFonts w:ascii="Times New Roman" w:eastAsia="Times New Roman" w:hAnsi="Times New Roman" w:cs="Times New Roman"/>
          <w:szCs w:val="24"/>
        </w:rPr>
        <w:t>,</w:t>
      </w:r>
      <w:r w:rsidR="00FA7073" w:rsidRPr="007C0E3E">
        <w:rPr>
          <w:rFonts w:ascii="Times New Roman" w:eastAsia="Times New Roman" w:hAnsi="Times New Roman" w:cs="Times New Roman"/>
          <w:szCs w:val="24"/>
        </w:rPr>
        <w:t xml:space="preserve"> Чернова Г.А.</w:t>
      </w:r>
    </w:p>
    <w:p w:rsidR="00E8360B" w:rsidRDefault="007C0E3E" w:rsidP="007C0E3E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В</w:t>
      </w:r>
      <w:r w:rsidR="000724B3">
        <w:t xml:space="preserve"> совещании по преемственности детского сада и школы – </w:t>
      </w:r>
      <w:r w:rsidR="00074AB3">
        <w:t>5 педагогов.</w:t>
      </w:r>
    </w:p>
    <w:p w:rsidR="007C0E3E" w:rsidRDefault="007C0E3E" w:rsidP="007C0E3E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>В</w:t>
      </w:r>
      <w:r w:rsidR="00522575">
        <w:t xml:space="preserve"> методическом объединении музы</w:t>
      </w:r>
      <w:r w:rsidR="002F2378">
        <w:t xml:space="preserve">кальных руководителей района – </w:t>
      </w:r>
      <w:r w:rsidR="00074AB3">
        <w:t>3</w:t>
      </w:r>
      <w:r w:rsidR="007B1482">
        <w:t xml:space="preserve"> педагог</w:t>
      </w:r>
      <w:r w:rsidR="00074AB3">
        <w:t>а</w:t>
      </w:r>
      <w:r w:rsidR="007B1482">
        <w:t>.</w:t>
      </w:r>
    </w:p>
    <w:p w:rsidR="007C0E3E" w:rsidRDefault="007C0E3E" w:rsidP="007C0E3E">
      <w:pPr>
        <w:pStyle w:val="a5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Принимали участие с воспитанниками в </w:t>
      </w:r>
      <w:proofErr w:type="spellStart"/>
      <w:r>
        <w:t>онлайн</w:t>
      </w:r>
      <w:proofErr w:type="spellEnd"/>
      <w:r>
        <w:t xml:space="preserve"> конкурсах.</w:t>
      </w:r>
    </w:p>
    <w:p w:rsidR="00682E61" w:rsidRPr="00BD5DEA" w:rsidRDefault="004025CF" w:rsidP="007C0E3E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rStyle w:val="a6"/>
          <w:b w:val="0"/>
          <w:bCs w:val="0"/>
        </w:rPr>
      </w:pPr>
      <w:r w:rsidRPr="007C6199"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Pr="007C6199">
        <w:rPr>
          <w:rStyle w:val="a6"/>
        </w:rPr>
        <w:t xml:space="preserve"> </w:t>
      </w:r>
    </w:p>
    <w:p w:rsidR="005B6F0A" w:rsidRDefault="006334C0" w:rsidP="00740C33">
      <w:pPr>
        <w:pStyle w:val="23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</w:t>
      </w:r>
      <w:r w:rsidR="00740C33" w:rsidRPr="004F2C23">
        <w:rPr>
          <w:rStyle w:val="24"/>
        </w:rPr>
        <w:t xml:space="preserve">Выводы: </w:t>
      </w:r>
      <w:r w:rsidR="00740C33" w:rsidRPr="004F2C23">
        <w:rPr>
          <w:color w:val="000000"/>
          <w:sz w:val="24"/>
          <w:szCs w:val="24"/>
          <w:lang w:eastAsia="ru-RU" w:bidi="ru-RU"/>
        </w:rPr>
        <w:t>Анализ педагогического состава ДО</w:t>
      </w:r>
      <w:r w:rsidR="00740C33">
        <w:rPr>
          <w:color w:val="000000"/>
          <w:sz w:val="24"/>
          <w:szCs w:val="24"/>
          <w:lang w:eastAsia="ru-RU" w:bidi="ru-RU"/>
        </w:rPr>
        <w:t>О</w:t>
      </w:r>
      <w:r w:rsidR="00740C33" w:rsidRPr="004F2C23">
        <w:rPr>
          <w:color w:val="000000"/>
          <w:sz w:val="24"/>
          <w:szCs w:val="24"/>
          <w:lang w:eastAsia="ru-RU" w:bidi="ru-RU"/>
        </w:rPr>
        <w:t xml:space="preserve"> позволяет сделать выводы о том, что</w:t>
      </w:r>
      <w:r w:rsidR="00740C33" w:rsidRPr="004F2C23">
        <w:rPr>
          <w:color w:val="000000"/>
          <w:sz w:val="24"/>
          <w:szCs w:val="24"/>
          <w:lang w:eastAsia="ru-RU" w:bidi="ru-RU"/>
        </w:rPr>
        <w:br/>
        <w:t>педагогический коллектив имеет достаточно высокий образовательный уровень, педагоги</w:t>
      </w:r>
      <w:r w:rsidR="00740C33" w:rsidRPr="004F2C23">
        <w:rPr>
          <w:color w:val="000000"/>
          <w:sz w:val="24"/>
          <w:szCs w:val="24"/>
          <w:lang w:eastAsia="ru-RU" w:bidi="ru-RU"/>
        </w:rPr>
        <w:br/>
        <w:t>стремятся к постоянному повышению своего педагогического мастерства.</w:t>
      </w:r>
    </w:p>
    <w:p w:rsidR="005B6F0A" w:rsidRDefault="00740C33" w:rsidP="005B6F0A">
      <w:pPr>
        <w:pStyle w:val="23"/>
        <w:shd w:val="clear" w:color="auto" w:fill="auto"/>
        <w:spacing w:before="0" w:line="276" w:lineRule="auto"/>
        <w:ind w:firstLine="0"/>
        <w:rPr>
          <w:color w:val="000000"/>
          <w:sz w:val="24"/>
          <w:szCs w:val="24"/>
          <w:lang w:eastAsia="ru-RU" w:bidi="ru-RU"/>
        </w:rPr>
      </w:pPr>
      <w:r w:rsidRPr="004F2C23">
        <w:rPr>
          <w:color w:val="000000"/>
          <w:sz w:val="24"/>
          <w:szCs w:val="24"/>
          <w:lang w:eastAsia="ru-RU" w:bidi="ru-RU"/>
        </w:rPr>
        <w:t xml:space="preserve"> </w:t>
      </w:r>
      <w:r w:rsidR="005B6F0A">
        <w:rPr>
          <w:color w:val="000000"/>
          <w:sz w:val="24"/>
          <w:szCs w:val="24"/>
          <w:lang w:eastAsia="ru-RU" w:bidi="ru-RU"/>
        </w:rPr>
        <w:t>Необходимо направить работу на повышение квалификационных категорий педагогического коллектива.</w:t>
      </w:r>
    </w:p>
    <w:p w:rsidR="00740C33" w:rsidRDefault="005B6F0A" w:rsidP="006B7DF7">
      <w:pPr>
        <w:pStyle w:val="23"/>
        <w:shd w:val="clear" w:color="auto" w:fill="auto"/>
        <w:spacing w:before="0" w:line="276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Кадровая </w:t>
      </w:r>
      <w:r w:rsidR="00740C33" w:rsidRPr="004F2C23">
        <w:rPr>
          <w:color w:val="000000"/>
          <w:sz w:val="24"/>
          <w:szCs w:val="24"/>
          <w:lang w:eastAsia="ru-RU" w:bidi="ru-RU"/>
        </w:rPr>
        <w:t>политика ДО</w:t>
      </w:r>
      <w:r w:rsidR="00740C33">
        <w:rPr>
          <w:color w:val="000000"/>
          <w:sz w:val="24"/>
          <w:szCs w:val="24"/>
          <w:lang w:eastAsia="ru-RU" w:bidi="ru-RU"/>
        </w:rPr>
        <w:t>У</w:t>
      </w:r>
      <w:r w:rsidR="00740C33" w:rsidRPr="004F2C23">
        <w:rPr>
          <w:color w:val="000000"/>
          <w:sz w:val="24"/>
          <w:szCs w:val="24"/>
          <w:lang w:eastAsia="ru-RU" w:bidi="ru-RU"/>
        </w:rPr>
        <w:t xml:space="preserve"> направлена на развитие профессиона</w:t>
      </w:r>
      <w:r>
        <w:rPr>
          <w:color w:val="000000"/>
          <w:sz w:val="24"/>
          <w:szCs w:val="24"/>
          <w:lang w:eastAsia="ru-RU" w:bidi="ru-RU"/>
        </w:rPr>
        <w:t xml:space="preserve">льной компетентности педагогов, </w:t>
      </w:r>
      <w:r w:rsidR="00740C33" w:rsidRPr="004F2C23">
        <w:rPr>
          <w:color w:val="000000"/>
          <w:sz w:val="24"/>
          <w:szCs w:val="24"/>
          <w:lang w:eastAsia="ru-RU" w:bidi="ru-RU"/>
        </w:rPr>
        <w:t>учитываются профессиональные и образовательн</w:t>
      </w:r>
      <w:r w:rsidR="006B7DF7">
        <w:rPr>
          <w:color w:val="000000"/>
          <w:sz w:val="24"/>
          <w:szCs w:val="24"/>
          <w:lang w:eastAsia="ru-RU" w:bidi="ru-RU"/>
        </w:rPr>
        <w:t xml:space="preserve">ые запросы, созданы все условия </w:t>
      </w:r>
      <w:r w:rsidR="00740C33" w:rsidRPr="004F2C23">
        <w:rPr>
          <w:color w:val="000000"/>
          <w:sz w:val="24"/>
          <w:szCs w:val="24"/>
          <w:lang w:eastAsia="ru-RU" w:bidi="ru-RU"/>
        </w:rPr>
        <w:t>для</w:t>
      </w:r>
      <w:r w:rsidR="006B7DF7">
        <w:rPr>
          <w:color w:val="000000"/>
          <w:sz w:val="24"/>
          <w:szCs w:val="24"/>
          <w:lang w:eastAsia="ru-RU" w:bidi="ru-RU"/>
        </w:rPr>
        <w:t xml:space="preserve"> </w:t>
      </w:r>
      <w:r w:rsidR="00740C33" w:rsidRPr="004F2C23">
        <w:rPr>
          <w:color w:val="000000"/>
          <w:sz w:val="24"/>
          <w:szCs w:val="24"/>
          <w:lang w:eastAsia="ru-RU" w:bidi="ru-RU"/>
        </w:rPr>
        <w:t xml:space="preserve">повышения профессионального уровня и личностной самореализации, </w:t>
      </w:r>
      <w:r w:rsidR="006B7DF7">
        <w:rPr>
          <w:color w:val="000000"/>
          <w:sz w:val="24"/>
          <w:szCs w:val="24"/>
          <w:lang w:eastAsia="ru-RU" w:bidi="ru-RU"/>
        </w:rPr>
        <w:t xml:space="preserve">привлечение в </w:t>
      </w:r>
      <w:r w:rsidR="00740C33" w:rsidRPr="004F2C23">
        <w:rPr>
          <w:color w:val="000000"/>
          <w:sz w:val="24"/>
          <w:szCs w:val="24"/>
          <w:lang w:eastAsia="ru-RU" w:bidi="ru-RU"/>
        </w:rPr>
        <w:t>ДО</w:t>
      </w:r>
      <w:r w:rsidR="00740C33">
        <w:rPr>
          <w:color w:val="000000"/>
          <w:sz w:val="24"/>
          <w:szCs w:val="24"/>
          <w:lang w:eastAsia="ru-RU" w:bidi="ru-RU"/>
        </w:rPr>
        <w:t>У</w:t>
      </w:r>
      <w:r w:rsidR="00740C33" w:rsidRPr="004F2C23">
        <w:rPr>
          <w:color w:val="000000"/>
          <w:sz w:val="24"/>
          <w:szCs w:val="24"/>
          <w:lang w:eastAsia="ru-RU" w:bidi="ru-RU"/>
        </w:rPr>
        <w:t xml:space="preserve"> молодых специалистов.</w:t>
      </w:r>
      <w:r w:rsidR="00740C33">
        <w:rPr>
          <w:color w:val="000000"/>
          <w:sz w:val="24"/>
          <w:szCs w:val="24"/>
          <w:lang w:eastAsia="ru-RU" w:bidi="ru-RU"/>
        </w:rPr>
        <w:t xml:space="preserve"> </w:t>
      </w:r>
    </w:p>
    <w:p w:rsidR="008834ED" w:rsidRPr="00FB197D" w:rsidRDefault="008834ED" w:rsidP="005B6F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4ED">
        <w:rPr>
          <w:rFonts w:ascii="Times New Roman" w:hAnsi="Times New Roman" w:cs="Times New Roman"/>
          <w:sz w:val="24"/>
          <w:szCs w:val="24"/>
        </w:rPr>
        <w:t>Таким образом, кадровое обеспечение Детского сада соответствует требованиям и позволяет реализовывать образовательную программу дошкольного образования в полном объеме. Ведется планомерная работа по повышению уровня профессиональной подготовки педагогических работников.</w:t>
      </w:r>
    </w:p>
    <w:p w:rsidR="004025CF" w:rsidRPr="007C6199" w:rsidRDefault="004025CF" w:rsidP="004025CF">
      <w:pPr>
        <w:pStyle w:val="a5"/>
        <w:jc w:val="both"/>
      </w:pPr>
      <w:r w:rsidRPr="007C6199">
        <w:rPr>
          <w:rStyle w:val="a6"/>
        </w:rPr>
        <w:lastRenderedPageBreak/>
        <w:t>2.4. Материально-техническая база</w:t>
      </w:r>
    </w:p>
    <w:p w:rsidR="004025CF" w:rsidRDefault="006334C0" w:rsidP="006334C0">
      <w:pPr>
        <w:pStyle w:val="a5"/>
        <w:spacing w:after="0" w:afterAutospacing="0"/>
        <w:jc w:val="both"/>
      </w:pPr>
      <w:r>
        <w:t>  </w:t>
      </w:r>
      <w:r w:rsidR="004025CF" w:rsidRPr="007C6199"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</w:t>
      </w:r>
      <w:r w:rsidR="00BD5DEA">
        <w:t>Все здание детского сада светлы</w:t>
      </w:r>
      <w:r w:rsidR="004025CF" w:rsidRPr="007C6199">
        <w:t xml:space="preserve">е, имеется центральное отопление, вода, канализация, сантехническое оборудование в хорошем состоянии. В </w:t>
      </w:r>
      <w:r w:rsidR="00BD5DEA">
        <w:t>корпусах</w:t>
      </w:r>
      <w:r w:rsidR="004025CF" w:rsidRPr="007C6199">
        <w:t xml:space="preserve"> имеются: групповые помещения, кабинет заведующего, методический кабинет, музыкальный  зал для проведения музыкальных и физкультурных занятий,  пищеблок, прачечная, медицинский кабинет.</w:t>
      </w:r>
    </w:p>
    <w:p w:rsidR="004A236A" w:rsidRDefault="00BD5DEA" w:rsidP="006334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236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каждом корпусе имеется</w:t>
      </w:r>
      <w:r w:rsidR="004A236A" w:rsidRPr="004A236A">
        <w:rPr>
          <w:rFonts w:ascii="Times New Roman" w:hAnsi="Times New Roman" w:cs="Times New Roman"/>
          <w:sz w:val="24"/>
          <w:szCs w:val="24"/>
        </w:rPr>
        <w:t xml:space="preserve"> библиотека</w:t>
      </w:r>
      <w:r>
        <w:rPr>
          <w:rFonts w:ascii="Times New Roman" w:hAnsi="Times New Roman" w:cs="Times New Roman"/>
          <w:sz w:val="24"/>
          <w:szCs w:val="24"/>
        </w:rPr>
        <w:t>, она</w:t>
      </w:r>
      <w:r w:rsidR="004A236A" w:rsidRPr="004A236A">
        <w:rPr>
          <w:rFonts w:ascii="Times New Roman" w:hAnsi="Times New Roman" w:cs="Times New Roman"/>
          <w:sz w:val="24"/>
          <w:szCs w:val="24"/>
        </w:rPr>
        <w:t xml:space="preserve">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</w:t>
      </w:r>
      <w:r>
        <w:rPr>
          <w:rFonts w:ascii="Times New Roman" w:hAnsi="Times New Roman" w:cs="Times New Roman"/>
          <w:sz w:val="24"/>
          <w:szCs w:val="24"/>
        </w:rPr>
        <w:t>твии с обязательной частью ООП.</w:t>
      </w:r>
      <w:r w:rsidR="00FA7073">
        <w:rPr>
          <w:rFonts w:ascii="Times New Roman" w:hAnsi="Times New Roman" w:cs="Times New Roman"/>
          <w:sz w:val="24"/>
          <w:szCs w:val="24"/>
        </w:rPr>
        <w:t xml:space="preserve"> Каждый год пособия для НОД пополняются и обновляются.</w:t>
      </w:r>
    </w:p>
    <w:p w:rsidR="006334C0" w:rsidRDefault="004A236A" w:rsidP="006334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6A"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:rsidR="004025CF" w:rsidRPr="006334C0" w:rsidRDefault="006334C0" w:rsidP="006334C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25CF" w:rsidRPr="006334C0">
        <w:rPr>
          <w:rFonts w:ascii="Times New Roman" w:hAnsi="Times New Roman" w:cs="Times New Roman"/>
        </w:rPr>
        <w:t>Все кабинеты</w:t>
      </w:r>
      <w:r>
        <w:rPr>
          <w:rFonts w:ascii="Times New Roman" w:hAnsi="Times New Roman" w:cs="Times New Roman"/>
        </w:rPr>
        <w:t xml:space="preserve"> функциональны,</w:t>
      </w:r>
      <w:r w:rsidR="004025CF" w:rsidRPr="00633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эстетично </w:t>
      </w:r>
      <w:r w:rsidR="004025CF" w:rsidRPr="006334C0">
        <w:rPr>
          <w:rFonts w:ascii="Times New Roman" w:hAnsi="Times New Roman" w:cs="Times New Roman"/>
        </w:rPr>
        <w:t xml:space="preserve">оформлены. При создании предметно-развивающей среды воспитатели учитывают возрастные, индивидуальные особенности детей своей группы. </w:t>
      </w:r>
      <w:proofErr w:type="gramStart"/>
      <w:r w:rsidR="004025CF" w:rsidRPr="006334C0">
        <w:rPr>
          <w:rFonts w:ascii="Times New Roman" w:hAnsi="Times New Roman" w:cs="Times New Roman"/>
        </w:rPr>
        <w:t>Оборудованы групповые комнаты, включающие игровую, познавательную, художественно – эс</w:t>
      </w:r>
      <w:r>
        <w:rPr>
          <w:rFonts w:ascii="Times New Roman" w:hAnsi="Times New Roman" w:cs="Times New Roman"/>
        </w:rPr>
        <w:t xml:space="preserve">тетическую, экспериментальную, </w:t>
      </w:r>
      <w:r w:rsidR="004025CF" w:rsidRPr="006334C0">
        <w:rPr>
          <w:rFonts w:ascii="Times New Roman" w:hAnsi="Times New Roman" w:cs="Times New Roman"/>
        </w:rPr>
        <w:t>обеденную зоны.</w:t>
      </w:r>
      <w:proofErr w:type="gramEnd"/>
      <w:r w:rsidR="004025CF" w:rsidRPr="006334C0">
        <w:rPr>
          <w:rFonts w:ascii="Times New Roman" w:hAnsi="Times New Roman" w:cs="Times New Roman"/>
        </w:rPr>
        <w:t xml:space="preserve">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  <w:r w:rsidR="00BD5DEA" w:rsidRPr="006334C0">
        <w:rPr>
          <w:rFonts w:ascii="Times New Roman" w:hAnsi="Times New Roman" w:cs="Times New Roman"/>
        </w:rPr>
        <w:t xml:space="preserve"> В корпусах имеются</w:t>
      </w:r>
      <w:r w:rsidR="004025CF" w:rsidRPr="006334C0">
        <w:rPr>
          <w:rFonts w:ascii="Times New Roman" w:hAnsi="Times New Roman" w:cs="Times New Roman"/>
        </w:rPr>
        <w:t xml:space="preserve"> </w:t>
      </w:r>
      <w:r w:rsidR="00BD5DEA" w:rsidRPr="006334C0">
        <w:rPr>
          <w:rFonts w:ascii="Times New Roman" w:hAnsi="Times New Roman" w:cs="Times New Roman"/>
        </w:rPr>
        <w:t>компьютеры, ноутбуки</w:t>
      </w:r>
      <w:r w:rsidR="00DA7879" w:rsidRPr="006334C0">
        <w:rPr>
          <w:rFonts w:ascii="Times New Roman" w:hAnsi="Times New Roman" w:cs="Times New Roman"/>
        </w:rPr>
        <w:t xml:space="preserve">, </w:t>
      </w:r>
      <w:proofErr w:type="spellStart"/>
      <w:r w:rsidR="00DA7879" w:rsidRPr="006334C0">
        <w:rPr>
          <w:rFonts w:ascii="Times New Roman" w:hAnsi="Times New Roman" w:cs="Times New Roman"/>
        </w:rPr>
        <w:t>мультимедийные</w:t>
      </w:r>
      <w:proofErr w:type="spellEnd"/>
      <w:r w:rsidR="004025CF" w:rsidRPr="006334C0">
        <w:rPr>
          <w:rFonts w:ascii="Times New Roman" w:hAnsi="Times New Roman" w:cs="Times New Roman"/>
        </w:rPr>
        <w:t xml:space="preserve"> пр</w:t>
      </w:r>
      <w:r w:rsidR="00682E61" w:rsidRPr="006334C0">
        <w:rPr>
          <w:rFonts w:ascii="Times New Roman" w:hAnsi="Times New Roman" w:cs="Times New Roman"/>
        </w:rPr>
        <w:t>о</w:t>
      </w:r>
      <w:r w:rsidR="004025CF" w:rsidRPr="006334C0">
        <w:rPr>
          <w:rFonts w:ascii="Times New Roman" w:hAnsi="Times New Roman" w:cs="Times New Roman"/>
        </w:rPr>
        <w:t>ектор</w:t>
      </w:r>
      <w:r w:rsidR="00DA7879" w:rsidRPr="006334C0">
        <w:rPr>
          <w:rFonts w:ascii="Times New Roman" w:hAnsi="Times New Roman" w:cs="Times New Roman"/>
        </w:rPr>
        <w:t>ы с экраном, караоке, музыкальных центры, фотоаппараты.</w:t>
      </w:r>
    </w:p>
    <w:p w:rsidR="00740C33" w:rsidRPr="003C2F07" w:rsidRDefault="00740C33" w:rsidP="00740C33">
      <w:pPr>
        <w:pStyle w:val="23"/>
        <w:shd w:val="clear" w:color="auto" w:fill="auto"/>
        <w:spacing w:before="0" w:line="276" w:lineRule="auto"/>
        <w:ind w:firstLine="0"/>
        <w:rPr>
          <w:color w:val="FF0000"/>
          <w:sz w:val="24"/>
          <w:szCs w:val="24"/>
        </w:rPr>
      </w:pPr>
      <w:r w:rsidRPr="004F2C23">
        <w:rPr>
          <w:sz w:val="24"/>
          <w:szCs w:val="24"/>
        </w:rPr>
        <w:t>Доступ в Интернет осуществляется через мегафон-модем</w:t>
      </w:r>
      <w:r>
        <w:rPr>
          <w:sz w:val="24"/>
          <w:szCs w:val="24"/>
        </w:rPr>
        <w:t xml:space="preserve">, роутер </w:t>
      </w:r>
      <w:proofErr w:type="spellStart"/>
      <w:r w:rsidRPr="00740C33">
        <w:rPr>
          <w:sz w:val="24"/>
          <w:szCs w:val="24"/>
        </w:rPr>
        <w:t>Ростелеком</w:t>
      </w:r>
      <w:proofErr w:type="spellEnd"/>
      <w:r w:rsidRPr="00740C33">
        <w:rPr>
          <w:sz w:val="24"/>
          <w:szCs w:val="24"/>
        </w:rPr>
        <w:t>.</w:t>
      </w:r>
      <w:r w:rsidRPr="003C2F07">
        <w:rPr>
          <w:color w:val="FF0000"/>
          <w:sz w:val="24"/>
          <w:szCs w:val="24"/>
        </w:rPr>
        <w:t xml:space="preserve"> </w:t>
      </w:r>
    </w:p>
    <w:p w:rsidR="00740C33" w:rsidRPr="00740C33" w:rsidRDefault="00740C33" w:rsidP="00740C33">
      <w:pPr>
        <w:pStyle w:val="23"/>
        <w:shd w:val="clear" w:color="auto" w:fill="auto"/>
        <w:tabs>
          <w:tab w:val="left" w:pos="1210"/>
        </w:tabs>
        <w:spacing w:before="0" w:line="276" w:lineRule="auto"/>
        <w:ind w:firstLine="0"/>
        <w:rPr>
          <w:sz w:val="24"/>
          <w:szCs w:val="24"/>
          <w:lang w:eastAsia="ru-RU" w:bidi="ru-RU"/>
        </w:rPr>
      </w:pPr>
      <w:r w:rsidRPr="004F2C23">
        <w:rPr>
          <w:rStyle w:val="24"/>
        </w:rPr>
        <w:t>Выводы:</w:t>
      </w:r>
      <w:r w:rsidRPr="004F2C23">
        <w:rPr>
          <w:rStyle w:val="24"/>
        </w:rPr>
        <w:tab/>
      </w:r>
      <w:r w:rsidRPr="00740C33">
        <w:rPr>
          <w:sz w:val="24"/>
          <w:szCs w:val="24"/>
        </w:rPr>
        <w:t xml:space="preserve">Учебно-методическое обеспечение в ДОО  находится на достаточном уровне. При этом необходимо  </w:t>
      </w:r>
      <w:r w:rsidRPr="00740C33">
        <w:rPr>
          <w:sz w:val="24"/>
          <w:szCs w:val="24"/>
          <w:lang w:eastAsia="ru-RU" w:bidi="ru-RU"/>
        </w:rPr>
        <w:t>обновление  и пополнение игрового, раздаточного и демонстрационного материалов в соответствии с реализуемой образовательной программой.</w:t>
      </w:r>
    </w:p>
    <w:p w:rsidR="00740C33" w:rsidRPr="00740C33" w:rsidRDefault="00740C33" w:rsidP="00740C33">
      <w:pPr>
        <w:pStyle w:val="23"/>
        <w:shd w:val="clear" w:color="auto" w:fill="auto"/>
        <w:tabs>
          <w:tab w:val="left" w:pos="1210"/>
        </w:tabs>
        <w:spacing w:before="0" w:line="276" w:lineRule="auto"/>
        <w:ind w:firstLine="0"/>
        <w:rPr>
          <w:sz w:val="24"/>
          <w:szCs w:val="24"/>
        </w:rPr>
      </w:pPr>
      <w:r w:rsidRPr="00740C33">
        <w:rPr>
          <w:sz w:val="24"/>
          <w:szCs w:val="24"/>
          <w:lang w:eastAsia="ru-RU" w:bidi="ru-RU"/>
        </w:rPr>
        <w:t xml:space="preserve"> </w:t>
      </w:r>
      <w:proofErr w:type="gramStart"/>
      <w:r w:rsidRPr="00740C33">
        <w:rPr>
          <w:sz w:val="24"/>
          <w:szCs w:val="24"/>
          <w:lang w:eastAsia="ru-RU" w:bidi="ru-RU"/>
        </w:rPr>
        <w:t xml:space="preserve">А также в </w:t>
      </w:r>
      <w:r w:rsidRPr="00740C33">
        <w:rPr>
          <w:sz w:val="24"/>
          <w:szCs w:val="24"/>
        </w:rPr>
        <w:t>соответствии реализуемой  ООП ДО и требований ФГОС ДО необходимо</w:t>
      </w:r>
      <w:r w:rsidRPr="00740C33">
        <w:rPr>
          <w:sz w:val="24"/>
          <w:szCs w:val="24"/>
        </w:rPr>
        <w:br/>
        <w:t>дальнейшее информационное обеспечение, приобретение учебно-методической</w:t>
      </w:r>
      <w:r w:rsidRPr="00740C33">
        <w:rPr>
          <w:sz w:val="24"/>
          <w:szCs w:val="24"/>
        </w:rPr>
        <w:br/>
        <w:t>литературы.</w:t>
      </w:r>
      <w:proofErr w:type="gramEnd"/>
    </w:p>
    <w:p w:rsidR="006334C0" w:rsidRDefault="004025CF" w:rsidP="006334C0">
      <w:pPr>
        <w:pStyle w:val="a5"/>
        <w:spacing w:before="0" w:beforeAutospacing="0" w:after="0" w:afterAutospacing="0"/>
        <w:jc w:val="both"/>
      </w:pPr>
      <w:r w:rsidRPr="007C6199"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EA743E" w:rsidRDefault="006334C0" w:rsidP="006334C0">
      <w:pPr>
        <w:pStyle w:val="a5"/>
        <w:spacing w:before="0" w:beforeAutospacing="0" w:after="0" w:afterAutospacing="0"/>
        <w:jc w:val="both"/>
      </w:pPr>
      <w:r>
        <w:t xml:space="preserve">  </w:t>
      </w:r>
      <w:r w:rsidR="004025CF" w:rsidRPr="007C6199"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740C33" w:rsidRPr="007C6199" w:rsidRDefault="00740C33" w:rsidP="006334C0">
      <w:pPr>
        <w:pStyle w:val="a5"/>
        <w:spacing w:before="0" w:beforeAutospacing="0" w:after="0" w:afterAutospacing="0"/>
        <w:jc w:val="both"/>
      </w:pPr>
    </w:p>
    <w:p w:rsidR="00740C33" w:rsidRDefault="00740C33" w:rsidP="00740C33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740C33">
        <w:rPr>
          <w:b/>
          <w:sz w:val="24"/>
          <w:szCs w:val="24"/>
        </w:rPr>
        <w:t>Медицинское обслуживание</w:t>
      </w:r>
      <w:r w:rsidRPr="004F2C23">
        <w:rPr>
          <w:sz w:val="24"/>
          <w:szCs w:val="24"/>
        </w:rPr>
        <w:t xml:space="preserve"> в ДО</w:t>
      </w:r>
      <w:r>
        <w:rPr>
          <w:sz w:val="24"/>
          <w:szCs w:val="24"/>
        </w:rPr>
        <w:t>У</w:t>
      </w:r>
      <w:r w:rsidRPr="004F2C23">
        <w:rPr>
          <w:sz w:val="24"/>
          <w:szCs w:val="24"/>
        </w:rPr>
        <w:t xml:space="preserve"> осуществляет</w:t>
      </w:r>
      <w:r>
        <w:rPr>
          <w:sz w:val="24"/>
          <w:szCs w:val="24"/>
        </w:rPr>
        <w:t xml:space="preserve"> </w:t>
      </w:r>
      <w:r w:rsidRPr="004F2C23">
        <w:rPr>
          <w:sz w:val="24"/>
          <w:szCs w:val="24"/>
        </w:rPr>
        <w:t xml:space="preserve"> детская поликлиника.</w:t>
      </w:r>
      <w:r w:rsidRPr="000A6F97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Специалистами поликлиники проводится осмотр детей, диспансеризация детей к школе,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вакцинация. </w:t>
      </w:r>
      <w:r w:rsidRPr="004F2C23">
        <w:rPr>
          <w:sz w:val="24"/>
          <w:szCs w:val="24"/>
        </w:rPr>
        <w:t>ДОУ предоставляет помещение с соответствующими ус</w:t>
      </w:r>
      <w:r>
        <w:rPr>
          <w:sz w:val="24"/>
          <w:szCs w:val="24"/>
        </w:rPr>
        <w:t xml:space="preserve">ловиями для работы медицинского </w:t>
      </w:r>
      <w:r w:rsidRPr="004F2C23">
        <w:rPr>
          <w:sz w:val="24"/>
          <w:szCs w:val="24"/>
        </w:rPr>
        <w:t>работника, осуществляет контроль их работы в целях охр</w:t>
      </w:r>
      <w:r>
        <w:rPr>
          <w:sz w:val="24"/>
          <w:szCs w:val="24"/>
        </w:rPr>
        <w:t xml:space="preserve">аны и укрепления здоровья детей </w:t>
      </w:r>
      <w:r w:rsidRPr="004F2C23">
        <w:rPr>
          <w:sz w:val="24"/>
          <w:szCs w:val="24"/>
        </w:rPr>
        <w:t>и работников ДО</w:t>
      </w:r>
      <w:r>
        <w:rPr>
          <w:sz w:val="24"/>
          <w:szCs w:val="24"/>
        </w:rPr>
        <w:t>У</w:t>
      </w:r>
      <w:r w:rsidRPr="004F2C23">
        <w:rPr>
          <w:sz w:val="24"/>
          <w:szCs w:val="24"/>
        </w:rPr>
        <w:t xml:space="preserve">. </w:t>
      </w:r>
    </w:p>
    <w:p w:rsidR="00740C33" w:rsidRPr="004F2C23" w:rsidRDefault="00740C33" w:rsidP="00740C33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 работой медицинского кабинета старшая медицинская сестра. М</w:t>
      </w:r>
      <w:r w:rsidRPr="004F2C23">
        <w:rPr>
          <w:sz w:val="24"/>
          <w:szCs w:val="24"/>
        </w:rPr>
        <w:t>едицинский кабинет оснащён</w:t>
      </w:r>
      <w:r>
        <w:rPr>
          <w:sz w:val="24"/>
          <w:szCs w:val="24"/>
        </w:rPr>
        <w:t xml:space="preserve"> необходимым медицинским </w:t>
      </w:r>
      <w:r w:rsidRPr="004F2C23">
        <w:rPr>
          <w:sz w:val="24"/>
          <w:szCs w:val="24"/>
        </w:rPr>
        <w:t xml:space="preserve">оборудованием, медикаментами, но в </w:t>
      </w:r>
      <w:r w:rsidRPr="00740C33">
        <w:rPr>
          <w:sz w:val="24"/>
          <w:szCs w:val="24"/>
        </w:rPr>
        <w:t>недостаточном количестве</w:t>
      </w:r>
      <w:r>
        <w:rPr>
          <w:sz w:val="24"/>
          <w:szCs w:val="24"/>
        </w:rPr>
        <w:t xml:space="preserve">. Старшая медицинская сестра </w:t>
      </w:r>
      <w:r w:rsidRPr="004F2C23">
        <w:rPr>
          <w:sz w:val="24"/>
          <w:szCs w:val="24"/>
        </w:rPr>
        <w:t>наряду с администрацией ДО</w:t>
      </w:r>
      <w:r>
        <w:rPr>
          <w:sz w:val="24"/>
          <w:szCs w:val="24"/>
        </w:rPr>
        <w:t xml:space="preserve">У </w:t>
      </w:r>
      <w:r w:rsidRPr="004F2C23">
        <w:rPr>
          <w:sz w:val="24"/>
          <w:szCs w:val="24"/>
        </w:rPr>
        <w:t>несет ответственность за</w:t>
      </w:r>
      <w:r>
        <w:rPr>
          <w:sz w:val="24"/>
          <w:szCs w:val="24"/>
        </w:rPr>
        <w:t xml:space="preserve"> здоровье и физическое развитие </w:t>
      </w:r>
      <w:r w:rsidRPr="004F2C23">
        <w:rPr>
          <w:sz w:val="24"/>
          <w:szCs w:val="24"/>
        </w:rPr>
        <w:t>детей, проведение лечебно-профилактических мероприятий, соблюдени</w:t>
      </w:r>
      <w:r>
        <w:rPr>
          <w:sz w:val="24"/>
          <w:szCs w:val="24"/>
        </w:rPr>
        <w:t xml:space="preserve">е санитарно- </w:t>
      </w:r>
      <w:r w:rsidRPr="004F2C23">
        <w:rPr>
          <w:sz w:val="24"/>
          <w:szCs w:val="24"/>
        </w:rPr>
        <w:t>гигиенических норм, режима, за качеством питания.</w:t>
      </w:r>
      <w:r>
        <w:rPr>
          <w:sz w:val="24"/>
          <w:szCs w:val="24"/>
        </w:rPr>
        <w:t xml:space="preserve"> Проводит </w:t>
      </w:r>
      <w:r w:rsidRPr="004F2C23">
        <w:rPr>
          <w:sz w:val="24"/>
          <w:szCs w:val="24"/>
        </w:rPr>
        <w:t>консульт</w:t>
      </w:r>
      <w:r>
        <w:rPr>
          <w:sz w:val="24"/>
          <w:szCs w:val="24"/>
        </w:rPr>
        <w:t xml:space="preserve">ирование </w:t>
      </w:r>
      <w:r w:rsidRPr="004F2C23">
        <w:rPr>
          <w:sz w:val="24"/>
          <w:szCs w:val="24"/>
        </w:rPr>
        <w:t>сотрудников ДО</w:t>
      </w:r>
      <w:r>
        <w:rPr>
          <w:sz w:val="24"/>
          <w:szCs w:val="24"/>
        </w:rPr>
        <w:t>У</w:t>
      </w:r>
      <w:r w:rsidRPr="004F2C23">
        <w:rPr>
          <w:sz w:val="24"/>
          <w:szCs w:val="24"/>
        </w:rPr>
        <w:t xml:space="preserve"> и родителей обучающихся.</w:t>
      </w:r>
      <w:r w:rsidRPr="004F2C23">
        <w:rPr>
          <w:sz w:val="24"/>
          <w:szCs w:val="24"/>
        </w:rPr>
        <w:br/>
        <w:t>Педагогический состав ДО</w:t>
      </w:r>
      <w:r>
        <w:rPr>
          <w:sz w:val="24"/>
          <w:szCs w:val="24"/>
        </w:rPr>
        <w:t>У</w:t>
      </w:r>
      <w:r w:rsidRPr="004F2C23">
        <w:rPr>
          <w:sz w:val="24"/>
          <w:szCs w:val="24"/>
        </w:rPr>
        <w:t xml:space="preserve"> и медперсонал совместно решают вопросы профилактики</w:t>
      </w:r>
      <w:r w:rsidRPr="004F2C23">
        <w:rPr>
          <w:sz w:val="24"/>
          <w:szCs w:val="24"/>
        </w:rPr>
        <w:br/>
        <w:t>заболеваемости с учетом личностно ориентированного подхода, кадровой политики,</w:t>
      </w:r>
      <w:r w:rsidRPr="004F2C23">
        <w:rPr>
          <w:sz w:val="24"/>
          <w:szCs w:val="24"/>
        </w:rPr>
        <w:br/>
        <w:t>материально-технического оснащения, взаимодействия с семьей в вопросах закаливания,</w:t>
      </w:r>
      <w:r w:rsidRPr="004F2C23">
        <w:rPr>
          <w:sz w:val="24"/>
          <w:szCs w:val="24"/>
        </w:rPr>
        <w:br/>
        <w:t>физического развития и приобщения детей к спорту. Все оздоровительные и спортивные</w:t>
      </w:r>
      <w:r w:rsidRPr="004F2C23">
        <w:rPr>
          <w:sz w:val="24"/>
          <w:szCs w:val="24"/>
        </w:rPr>
        <w:br/>
        <w:t>мероприятия для детей планируются и согласовываются с медперсоналом.</w:t>
      </w:r>
    </w:p>
    <w:p w:rsidR="00740C33" w:rsidRPr="004F2C23" w:rsidRDefault="00740C33" w:rsidP="00740C33">
      <w:pPr>
        <w:pStyle w:val="23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4F2C23">
        <w:rPr>
          <w:rStyle w:val="24"/>
        </w:rPr>
        <w:t xml:space="preserve">Вывод: </w:t>
      </w:r>
      <w:r w:rsidRPr="004F2C23">
        <w:rPr>
          <w:sz w:val="24"/>
          <w:szCs w:val="24"/>
        </w:rPr>
        <w:t>Медицинское обслуживание в ДО</w:t>
      </w:r>
      <w:r>
        <w:rPr>
          <w:sz w:val="24"/>
          <w:szCs w:val="24"/>
        </w:rPr>
        <w:t xml:space="preserve">О </w:t>
      </w:r>
      <w:r w:rsidRPr="004F2C23">
        <w:rPr>
          <w:sz w:val="24"/>
          <w:szCs w:val="24"/>
        </w:rPr>
        <w:t xml:space="preserve"> организовано в соответствии с договором об</w:t>
      </w:r>
      <w:r w:rsidRPr="004F2C23">
        <w:rPr>
          <w:sz w:val="24"/>
          <w:szCs w:val="24"/>
        </w:rPr>
        <w:br/>
        <w:t xml:space="preserve">оказании медицинских услуг и направлено на выполнение </w:t>
      </w:r>
      <w:proofErr w:type="spellStart"/>
      <w:r w:rsidRPr="004F2C23">
        <w:rPr>
          <w:sz w:val="24"/>
          <w:szCs w:val="24"/>
        </w:rPr>
        <w:t>СанПиНа</w:t>
      </w:r>
      <w:proofErr w:type="spellEnd"/>
      <w:r w:rsidRPr="004F2C23">
        <w:rPr>
          <w:sz w:val="24"/>
          <w:szCs w:val="24"/>
        </w:rPr>
        <w:t xml:space="preserve"> 2.4.1.3049-13</w:t>
      </w:r>
      <w:r w:rsidRPr="004F2C23">
        <w:rPr>
          <w:sz w:val="24"/>
          <w:szCs w:val="24"/>
        </w:rPr>
        <w:br/>
        <w:t>«Санитарно-эпидемиологические требования к устройству, содержанию и организации</w:t>
      </w:r>
      <w:r w:rsidRPr="004F2C23">
        <w:rPr>
          <w:sz w:val="24"/>
          <w:szCs w:val="24"/>
        </w:rPr>
        <w:br/>
        <w:t>режима работы дошкольных образовательных организаций» и направлено на укрепление</w:t>
      </w:r>
      <w:r w:rsidRPr="004F2C23">
        <w:rPr>
          <w:sz w:val="24"/>
          <w:szCs w:val="24"/>
        </w:rPr>
        <w:br/>
        <w:t>здоровья воспитанников и профилактику различных заболеваний.</w:t>
      </w:r>
    </w:p>
    <w:p w:rsidR="004025CF" w:rsidRPr="007C6199" w:rsidRDefault="004025CF" w:rsidP="004025CF">
      <w:pPr>
        <w:pStyle w:val="a5"/>
        <w:jc w:val="both"/>
      </w:pPr>
      <w:r w:rsidRPr="007C6199">
        <w:rPr>
          <w:rStyle w:val="a6"/>
        </w:rPr>
        <w:t>2.5.Функционирование внутренней системы оценки качества образования</w:t>
      </w:r>
    </w:p>
    <w:p w:rsidR="002D65ED" w:rsidRPr="007C6199" w:rsidRDefault="004025CF" w:rsidP="006511B8">
      <w:pPr>
        <w:pStyle w:val="a5"/>
        <w:ind w:firstLine="360"/>
        <w:jc w:val="both"/>
      </w:pPr>
      <w:r w:rsidRPr="007C6199">
        <w:t>Систему качества дошкольного образования  мы рассматриваем как систему контроля внутри ДОУ, которая включает себя  интегративные составляющие:</w:t>
      </w:r>
    </w:p>
    <w:p w:rsidR="004025CF" w:rsidRPr="007C6199" w:rsidRDefault="004025CF" w:rsidP="004025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>Качество научно-методической работы;</w:t>
      </w:r>
    </w:p>
    <w:p w:rsidR="004025CF" w:rsidRPr="007C6199" w:rsidRDefault="004025CF" w:rsidP="004025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4025CF" w:rsidRPr="007C6199" w:rsidRDefault="004025CF" w:rsidP="004025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>Качество работы с родителями;</w:t>
      </w:r>
    </w:p>
    <w:p w:rsidR="004025CF" w:rsidRPr="007C6199" w:rsidRDefault="004025CF" w:rsidP="004025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>Качество работы с педагогическими кадрами;</w:t>
      </w:r>
    </w:p>
    <w:p w:rsidR="004025CF" w:rsidRPr="007C6199" w:rsidRDefault="004025CF" w:rsidP="004025C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>Качество предметно-пространственной среды.</w:t>
      </w:r>
    </w:p>
    <w:p w:rsidR="0079194D" w:rsidRPr="0079194D" w:rsidRDefault="0079194D" w:rsidP="007919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94D">
        <w:rPr>
          <w:rFonts w:ascii="Times New Roman" w:hAnsi="Times New Roman" w:cs="Times New Roman"/>
          <w:sz w:val="24"/>
          <w:szCs w:val="24"/>
        </w:rPr>
        <w:t>С целью обеспечения полноты реализации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 w:rsidRPr="0079194D">
        <w:rPr>
          <w:rFonts w:ascii="Times New Roman" w:hAnsi="Times New Roman" w:cs="Times New Roman"/>
          <w:sz w:val="24"/>
          <w:szCs w:val="24"/>
        </w:rPr>
        <w:t>в Детском саду осуществляется контрольная деятельность: контроль содержания различных аспектов деятельности Детского сада: организационно-педагогической, образовательной, социально-психологической, медико-социальной, финансово-хозяйственной и др.;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94D">
        <w:rPr>
          <w:rFonts w:ascii="Times New Roman" w:hAnsi="Times New Roman" w:cs="Times New Roman"/>
          <w:sz w:val="24"/>
          <w:szCs w:val="24"/>
        </w:rPr>
        <w:t>контроль образовательного процесса на основании  Положения о порядке подготовки и организации про</w:t>
      </w:r>
      <w:r>
        <w:rPr>
          <w:rFonts w:ascii="Times New Roman" w:hAnsi="Times New Roman" w:cs="Times New Roman"/>
          <w:sz w:val="24"/>
          <w:szCs w:val="24"/>
        </w:rPr>
        <w:t xml:space="preserve">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МКДОУ №3</w:t>
      </w:r>
      <w:r w:rsidRPr="0079194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79194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9194D">
        <w:rPr>
          <w:rFonts w:ascii="Times New Roman" w:hAnsi="Times New Roman" w:cs="Times New Roman"/>
          <w:sz w:val="24"/>
          <w:szCs w:val="24"/>
        </w:rPr>
        <w:t xml:space="preserve">адвоицы.  </w:t>
      </w:r>
    </w:p>
    <w:p w:rsidR="0079194D" w:rsidRPr="0079194D" w:rsidRDefault="0079194D" w:rsidP="006334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194D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6511B8">
        <w:rPr>
          <w:rFonts w:ascii="Times New Roman" w:hAnsi="Times New Roman" w:cs="Times New Roman"/>
          <w:sz w:val="24"/>
          <w:szCs w:val="24"/>
        </w:rPr>
        <w:t xml:space="preserve">ООП </w:t>
      </w:r>
      <w:r w:rsidRPr="0079194D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94D">
        <w:rPr>
          <w:rFonts w:ascii="Times New Roman" w:hAnsi="Times New Roman" w:cs="Times New Roman"/>
          <w:sz w:val="24"/>
          <w:szCs w:val="24"/>
        </w:rPr>
        <w:t xml:space="preserve">проводится с целью выявления эффективности процесса по ее реализации, обнаружения 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 </w:t>
      </w:r>
    </w:p>
    <w:p w:rsidR="0079194D" w:rsidRPr="0079194D" w:rsidRDefault="0079194D" w:rsidP="00633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94D">
        <w:rPr>
          <w:rFonts w:ascii="Times New Roman" w:hAnsi="Times New Roman" w:cs="Times New Roman"/>
          <w:sz w:val="24"/>
          <w:szCs w:val="24"/>
        </w:rPr>
        <w:t>Вопросы по итогам контрольной деятельности рассматриваются на заседаниях Педагогического совета, Общего собрания работников Учреждения.</w:t>
      </w:r>
    </w:p>
    <w:p w:rsidR="0079194D" w:rsidRPr="0079194D" w:rsidRDefault="006511B8" w:rsidP="00651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9194D" w:rsidRPr="0079194D">
        <w:rPr>
          <w:rFonts w:ascii="Times New Roman" w:hAnsi="Times New Roman" w:cs="Times New Roman"/>
          <w:sz w:val="24"/>
          <w:szCs w:val="24"/>
        </w:rPr>
        <w:t>В течение учебного года, в зависимости от поставленных целей и задач, проводятся различные формы контроля. Сбор информации для анализа включает: наблюдения, проведение мониторинга, изучение продуктов детской деятельности, анкетирование педагогов, изучение документации воспитательно-образовательной работы, диагностических карт профессиональной компетентности педагогов, открытых просмотров, собеседования с педагогами и родителями (законными представителями), анкетирование, анализ содержания информации в родительских уголках.</w:t>
      </w:r>
    </w:p>
    <w:p w:rsidR="0079194D" w:rsidRPr="0079194D" w:rsidRDefault="0079194D" w:rsidP="0079194D">
      <w:pPr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79194D">
        <w:rPr>
          <w:rFonts w:ascii="Times New Roman" w:hAnsi="Times New Roman" w:cs="Times New Roman"/>
          <w:b/>
          <w:sz w:val="24"/>
          <w:szCs w:val="24"/>
        </w:rPr>
        <w:t>Таким образом, в Детском саду определена система оценки качества образования и осуществляется планомерно в соответствии с локальными нормативными актами.</w:t>
      </w:r>
    </w:p>
    <w:p w:rsidR="00485D12" w:rsidRPr="0079194D" w:rsidRDefault="00485D12" w:rsidP="0079194D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85D12" w:rsidRPr="00485D12" w:rsidRDefault="00485D12" w:rsidP="00485D12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85D12">
        <w:rPr>
          <w:rFonts w:ascii="Times New Roman" w:hAnsi="Times New Roman" w:cs="Times New Roman"/>
          <w:sz w:val="24"/>
          <w:szCs w:val="24"/>
        </w:rPr>
        <w:t>АНАЛИЗ ПОКАЗАТЕЛЕЙ ДЕЯТЕЛЬНОСТИ ДЕТСКОГО САДА, ПОДЛЕЖАЩЕГО САМООБСЛЕДОВАНИЮ</w:t>
      </w:r>
    </w:p>
    <w:p w:rsidR="00485D12" w:rsidRPr="00485D12" w:rsidRDefault="00485D12" w:rsidP="00485D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12">
        <w:rPr>
          <w:rFonts w:ascii="Times New Roman" w:hAnsi="Times New Roman" w:cs="Times New Roman"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485D1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85D12">
        <w:rPr>
          <w:rFonts w:ascii="Times New Roman" w:hAnsi="Times New Roman" w:cs="Times New Roman"/>
          <w:sz w:val="24"/>
          <w:szCs w:val="24"/>
        </w:rPr>
        <w:t xml:space="preserve">, утвержденные приказом Министерства образования и науки Российской Федерации от 10.12.2013 года </w:t>
      </w:r>
    </w:p>
    <w:p w:rsidR="002D65ED" w:rsidRPr="006511B8" w:rsidRDefault="00485D12" w:rsidP="006511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5D12">
        <w:rPr>
          <w:rFonts w:ascii="Times New Roman" w:hAnsi="Times New Roman" w:cs="Times New Roman"/>
          <w:sz w:val="24"/>
          <w:szCs w:val="24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485D1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85D12">
        <w:rPr>
          <w:rFonts w:ascii="Times New Roman" w:hAnsi="Times New Roman" w:cs="Times New Roman"/>
          <w:sz w:val="24"/>
          <w:szCs w:val="24"/>
        </w:rPr>
        <w:t>» № 1324</w:t>
      </w:r>
    </w:p>
    <w:p w:rsidR="00485D12" w:rsidRPr="00485D12" w:rsidRDefault="00485D12" w:rsidP="00485D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5D12">
        <w:rPr>
          <w:rFonts w:ascii="Times New Roman" w:hAnsi="Times New Roman" w:cs="Times New Roman"/>
          <w:bCs/>
          <w:sz w:val="24"/>
          <w:szCs w:val="24"/>
        </w:rPr>
        <w:t>ПОКАЗАТЕЛИ</w:t>
      </w:r>
    </w:p>
    <w:p w:rsidR="004025CF" w:rsidRPr="00485D12" w:rsidRDefault="00485D12" w:rsidP="00485D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ДЕЯТЕЛЬНОС</w:t>
      </w:r>
      <w:r w:rsidR="00C0219E">
        <w:rPr>
          <w:rFonts w:ascii="Times New Roman" w:hAnsi="Times New Roman" w:cs="Times New Roman"/>
          <w:bCs/>
          <w:sz w:val="24"/>
          <w:szCs w:val="24"/>
        </w:rPr>
        <w:t>ТИ МКДОУ №3 п. НАДВОИЦЫ  ЗА 201</w:t>
      </w:r>
      <w:r w:rsidR="006511B8">
        <w:rPr>
          <w:rFonts w:ascii="Times New Roman" w:hAnsi="Times New Roman" w:cs="Times New Roman"/>
          <w:bCs/>
          <w:sz w:val="24"/>
          <w:szCs w:val="24"/>
        </w:rPr>
        <w:t>9</w:t>
      </w:r>
      <w:r w:rsidR="00C02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11B8">
        <w:rPr>
          <w:rFonts w:ascii="Times New Roman" w:hAnsi="Times New Roman" w:cs="Times New Roman"/>
          <w:bCs/>
          <w:sz w:val="24"/>
          <w:szCs w:val="24"/>
        </w:rPr>
        <w:t>–</w:t>
      </w:r>
      <w:r w:rsidR="00C0219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6511B8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485D12">
        <w:rPr>
          <w:rFonts w:ascii="Times New Roman" w:hAnsi="Times New Roman" w:cs="Times New Roman"/>
          <w:bCs/>
          <w:sz w:val="24"/>
          <w:szCs w:val="24"/>
        </w:rPr>
        <w:t>УЧЕБНЫЙ ГОД</w:t>
      </w:r>
    </w:p>
    <w:tbl>
      <w:tblPr>
        <w:tblStyle w:val="aa"/>
        <w:tblW w:w="0" w:type="auto"/>
        <w:tblLook w:val="04A0"/>
      </w:tblPr>
      <w:tblGrid>
        <w:gridCol w:w="817"/>
        <w:gridCol w:w="7229"/>
        <w:gridCol w:w="1525"/>
      </w:tblGrid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Единица измерения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Образовательная деятельность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25" w:type="dxa"/>
          </w:tcPr>
          <w:p w:rsidR="004025CF" w:rsidRPr="007C6199" w:rsidRDefault="006334C0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полного дня ( 10,5 часовое пребывание</w:t>
            </w:r>
            <w:r w:rsidR="008F194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525" w:type="dxa"/>
          </w:tcPr>
          <w:p w:rsidR="004025CF" w:rsidRPr="007C6199" w:rsidRDefault="006334C0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кратковременного пребывания (3 - 5 часов)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семейной дошкольной группе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воспитанников в возрасте до 3 лет</w:t>
            </w:r>
          </w:p>
        </w:tc>
        <w:tc>
          <w:tcPr>
            <w:tcW w:w="1525" w:type="dxa"/>
          </w:tcPr>
          <w:p w:rsidR="004025CF" w:rsidRPr="007C6199" w:rsidRDefault="006334C0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воспитанников в возрасте от 3 до 8 лет</w:t>
            </w:r>
          </w:p>
        </w:tc>
        <w:tc>
          <w:tcPr>
            <w:tcW w:w="1525" w:type="dxa"/>
          </w:tcPr>
          <w:p w:rsidR="004025CF" w:rsidRPr="007C6199" w:rsidRDefault="006334C0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25" w:type="dxa"/>
          </w:tcPr>
          <w:p w:rsidR="004025CF" w:rsidRPr="007C6199" w:rsidRDefault="0093730B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</w:t>
            </w:r>
            <w:proofErr w:type="gramStart"/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режиме полного дня</w:t>
            </w:r>
            <w:proofErr w:type="gramEnd"/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(8 - 12 часов</w:t>
            </w:r>
            <w:r w:rsidRPr="007C6199">
              <w:rPr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525" w:type="dxa"/>
          </w:tcPr>
          <w:p w:rsidR="004025CF" w:rsidRPr="007C6199" w:rsidRDefault="0093730B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продленного дня (12 - 14 часов)</w:t>
            </w:r>
          </w:p>
        </w:tc>
        <w:tc>
          <w:tcPr>
            <w:tcW w:w="1525" w:type="dxa"/>
          </w:tcPr>
          <w:p w:rsidR="004025CF" w:rsidRPr="007C6199" w:rsidRDefault="0093730B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режиме круглосуточного пребывания</w:t>
            </w:r>
          </w:p>
        </w:tc>
        <w:tc>
          <w:tcPr>
            <w:tcW w:w="1525" w:type="dxa"/>
          </w:tcPr>
          <w:p w:rsidR="004025CF" w:rsidRPr="007C6199" w:rsidRDefault="0093730B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5" w:type="dxa"/>
          </w:tcPr>
          <w:p w:rsidR="004025CF" w:rsidRPr="007C6199" w:rsidRDefault="006511B8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25" w:type="dxa"/>
          </w:tcPr>
          <w:p w:rsidR="004025CF" w:rsidRPr="007C6199" w:rsidRDefault="00E24DF2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 освоению образовательной программы дошкольного </w:t>
            </w: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образования</w:t>
            </w:r>
          </w:p>
        </w:tc>
        <w:tc>
          <w:tcPr>
            <w:tcW w:w="1525" w:type="dxa"/>
          </w:tcPr>
          <w:p w:rsidR="004025CF" w:rsidRPr="007C6199" w:rsidRDefault="006334C0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присмотру и уходу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CF" w:rsidRPr="007C6199" w:rsidTr="00DC0042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5" w:type="dxa"/>
            <w:shd w:val="clear" w:color="auto" w:fill="auto"/>
          </w:tcPr>
          <w:p w:rsidR="004025CF" w:rsidRPr="007C6199" w:rsidRDefault="00DC0042" w:rsidP="00DC004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025CF" w:rsidRPr="007C6199" w:rsidTr="00FA7073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численность педагогических работников, в том числе:</w:t>
            </w:r>
          </w:p>
        </w:tc>
        <w:tc>
          <w:tcPr>
            <w:tcW w:w="1525" w:type="dxa"/>
            <w:shd w:val="clear" w:color="auto" w:fill="auto"/>
          </w:tcPr>
          <w:p w:rsidR="004025CF" w:rsidRPr="006511B8" w:rsidRDefault="00FA7073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0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25" w:type="dxa"/>
          </w:tcPr>
          <w:p w:rsidR="004025CF" w:rsidRPr="007C6199" w:rsidRDefault="00FA7073" w:rsidP="007C0E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0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25" w:type="dxa"/>
          </w:tcPr>
          <w:p w:rsidR="004025CF" w:rsidRPr="007C6199" w:rsidRDefault="00FA7073" w:rsidP="007C0E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0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5" w:type="dxa"/>
          </w:tcPr>
          <w:p w:rsidR="004025CF" w:rsidRPr="007C6199" w:rsidRDefault="00FA7073" w:rsidP="007C0E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0E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</w:t>
            </w:r>
            <w:r w:rsidRPr="007C6199">
              <w:rPr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525" w:type="dxa"/>
          </w:tcPr>
          <w:p w:rsidR="004025CF" w:rsidRPr="007C6199" w:rsidRDefault="00FA7073" w:rsidP="007C0E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C0E3E">
              <w:rPr>
                <w:rFonts w:ascii="Times New Roman" w:hAnsi="Times New Roman" w:cs="Times New Roman"/>
                <w:sz w:val="24"/>
                <w:szCs w:val="24"/>
              </w:rPr>
              <w:t>/79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5" w:type="dxa"/>
          </w:tcPr>
          <w:p w:rsidR="004025CF" w:rsidRPr="007C6199" w:rsidRDefault="00FA7073" w:rsidP="007C0E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0E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Высшая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DF2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Первая</w:t>
            </w:r>
          </w:p>
        </w:tc>
        <w:tc>
          <w:tcPr>
            <w:tcW w:w="1525" w:type="dxa"/>
          </w:tcPr>
          <w:p w:rsidR="004025CF" w:rsidRPr="007C6199" w:rsidRDefault="00E24DF2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/13</w:t>
            </w:r>
            <w:r w:rsidR="00072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5 лет</w:t>
            </w:r>
          </w:p>
        </w:tc>
        <w:tc>
          <w:tcPr>
            <w:tcW w:w="1525" w:type="dxa"/>
          </w:tcPr>
          <w:p w:rsidR="004025CF" w:rsidRPr="007C6199" w:rsidRDefault="007C0E3E" w:rsidP="001241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241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62C7" w:rsidRPr="007C6199" w:rsidTr="007C6199">
        <w:tc>
          <w:tcPr>
            <w:tcW w:w="817" w:type="dxa"/>
          </w:tcPr>
          <w:p w:rsidR="001862C7" w:rsidRPr="007C6199" w:rsidRDefault="001862C7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29" w:type="dxa"/>
          </w:tcPr>
          <w:p w:rsidR="001862C7" w:rsidRPr="007C6199" w:rsidRDefault="001862C7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10 лет</w:t>
            </w:r>
          </w:p>
        </w:tc>
        <w:tc>
          <w:tcPr>
            <w:tcW w:w="1525" w:type="dxa"/>
          </w:tcPr>
          <w:p w:rsidR="001862C7" w:rsidRPr="007C6199" w:rsidRDefault="00124102" w:rsidP="001241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2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6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 w:rsidR="00186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Свыше 30 лет</w:t>
            </w:r>
          </w:p>
        </w:tc>
        <w:tc>
          <w:tcPr>
            <w:tcW w:w="1525" w:type="dxa"/>
          </w:tcPr>
          <w:p w:rsidR="004025CF" w:rsidRPr="007C6199" w:rsidRDefault="001862C7" w:rsidP="001241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1241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2E5E" w:rsidRPr="007C6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5" w:type="dxa"/>
          </w:tcPr>
          <w:p w:rsidR="004025CF" w:rsidRPr="007C6199" w:rsidRDefault="00124102" w:rsidP="001241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BE6"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1BE6" w:rsidRPr="007C619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5" w:type="dxa"/>
          </w:tcPr>
          <w:p w:rsidR="004025CF" w:rsidRPr="007C6199" w:rsidRDefault="00124102" w:rsidP="001241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1BE6" w:rsidRPr="007C61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1BE6" w:rsidRPr="007C619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025CF" w:rsidRPr="007C6199" w:rsidTr="007D2327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4025CF" w:rsidRPr="007C6199" w:rsidRDefault="007D2327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25" w:type="dxa"/>
          </w:tcPr>
          <w:p w:rsidR="004025CF" w:rsidRPr="007C6199" w:rsidRDefault="00124102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6,7/1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Музыкального руководителя</w:t>
            </w:r>
          </w:p>
        </w:tc>
        <w:tc>
          <w:tcPr>
            <w:tcW w:w="1525" w:type="dxa"/>
          </w:tcPr>
          <w:p w:rsidR="004025CF" w:rsidRPr="00DC0042" w:rsidRDefault="00DC0042" w:rsidP="00DC00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Инструктора по физической культуре</w:t>
            </w:r>
          </w:p>
        </w:tc>
        <w:tc>
          <w:tcPr>
            <w:tcW w:w="1525" w:type="dxa"/>
          </w:tcPr>
          <w:p w:rsidR="004025CF" w:rsidRPr="00DC0042" w:rsidRDefault="00DC0042" w:rsidP="00DC00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Учителя-логопеда</w:t>
            </w:r>
          </w:p>
        </w:tc>
        <w:tc>
          <w:tcPr>
            <w:tcW w:w="1525" w:type="dxa"/>
          </w:tcPr>
          <w:p w:rsidR="004025CF" w:rsidRPr="007C6199" w:rsidRDefault="006511B8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Логопеда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Учителя-дефектолога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Педагога-психолога</w:t>
            </w:r>
          </w:p>
        </w:tc>
        <w:tc>
          <w:tcPr>
            <w:tcW w:w="1525" w:type="dxa"/>
          </w:tcPr>
          <w:p w:rsidR="004025CF" w:rsidRPr="007C6199" w:rsidRDefault="006511B8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Инфраструктура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CF" w:rsidRPr="007C6199" w:rsidTr="00DC0042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25" w:type="dxa"/>
            <w:shd w:val="clear" w:color="auto" w:fill="auto"/>
          </w:tcPr>
          <w:p w:rsidR="004025CF" w:rsidRPr="00124102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25CF" w:rsidRPr="007C6199" w:rsidTr="00DC0042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25" w:type="dxa"/>
            <w:shd w:val="clear" w:color="auto" w:fill="auto"/>
          </w:tcPr>
          <w:p w:rsidR="004025CF" w:rsidRPr="00124102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физкультурного зала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музыкального зала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25CF" w:rsidRPr="007C6199" w:rsidTr="007C6199">
        <w:tc>
          <w:tcPr>
            <w:tcW w:w="817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619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25" w:type="dxa"/>
          </w:tcPr>
          <w:p w:rsidR="004025CF" w:rsidRPr="007C6199" w:rsidRDefault="004025CF" w:rsidP="00FB3D1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A7073" w:rsidRDefault="004025CF" w:rsidP="00EF6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199">
        <w:rPr>
          <w:rFonts w:ascii="Times New Roman" w:hAnsi="Times New Roman" w:cs="Times New Roman"/>
          <w:sz w:val="24"/>
          <w:szCs w:val="24"/>
        </w:rPr>
        <w:tab/>
      </w:r>
    </w:p>
    <w:p w:rsidR="00EF6DD1" w:rsidRPr="00EF6DD1" w:rsidRDefault="00EF6DD1" w:rsidP="006B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D1">
        <w:rPr>
          <w:rFonts w:ascii="Times New Roman" w:hAnsi="Times New Roman" w:cs="Times New Roman"/>
          <w:sz w:val="24"/>
          <w:szCs w:val="24"/>
        </w:rPr>
        <w:t>Анализ по</w:t>
      </w:r>
      <w:r w:rsidR="0000300B">
        <w:rPr>
          <w:rFonts w:ascii="Times New Roman" w:hAnsi="Times New Roman" w:cs="Times New Roman"/>
          <w:sz w:val="24"/>
          <w:szCs w:val="24"/>
        </w:rPr>
        <w:t xml:space="preserve">казателей указывает на то, что </w:t>
      </w:r>
      <w:r w:rsidR="00354F3E">
        <w:rPr>
          <w:rFonts w:ascii="Times New Roman" w:hAnsi="Times New Roman" w:cs="Times New Roman"/>
          <w:sz w:val="24"/>
          <w:szCs w:val="24"/>
        </w:rPr>
        <w:t>МДОУ</w:t>
      </w:r>
      <w:r w:rsidR="00FA7073">
        <w:rPr>
          <w:rFonts w:ascii="Times New Roman" w:hAnsi="Times New Roman" w:cs="Times New Roman"/>
          <w:sz w:val="24"/>
          <w:szCs w:val="24"/>
        </w:rPr>
        <w:t xml:space="preserve"> достаточную </w:t>
      </w:r>
      <w:r w:rsidRPr="00EF6DD1">
        <w:rPr>
          <w:rFonts w:ascii="Times New Roman" w:hAnsi="Times New Roman" w:cs="Times New Roman"/>
          <w:sz w:val="24"/>
          <w:szCs w:val="24"/>
        </w:rPr>
        <w:t xml:space="preserve">инфраструктуру, которая соответствует требованиям </w:t>
      </w:r>
      <w:proofErr w:type="spellStart"/>
      <w:r w:rsidR="00FA707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A7073">
        <w:rPr>
          <w:rFonts w:ascii="Times New Roman" w:hAnsi="Times New Roman" w:cs="Times New Roman"/>
          <w:sz w:val="24"/>
          <w:szCs w:val="24"/>
        </w:rPr>
        <w:t xml:space="preserve"> 2.4.1.3049-13 «Санитарно </w:t>
      </w:r>
      <w:r w:rsidRPr="00EF6DD1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EF6DD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F6DD1">
        <w:rPr>
          <w:rFonts w:ascii="Times New Roman" w:hAnsi="Times New Roman" w:cs="Times New Roman"/>
          <w:sz w:val="24"/>
          <w:szCs w:val="24"/>
        </w:rPr>
        <w:t>.</w:t>
      </w:r>
    </w:p>
    <w:p w:rsidR="00EF6DD1" w:rsidRPr="00EF6DD1" w:rsidRDefault="00EF6DD1" w:rsidP="006B7D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D1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6C71EB" w:rsidRPr="007C6199" w:rsidRDefault="006C71EB" w:rsidP="006B7DF7">
      <w:pPr>
        <w:jc w:val="both"/>
        <w:rPr>
          <w:sz w:val="24"/>
          <w:szCs w:val="24"/>
        </w:rPr>
      </w:pPr>
    </w:p>
    <w:sectPr w:rsidR="006C71EB" w:rsidRPr="007C6199" w:rsidSect="006C71E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DF" w:rsidRDefault="00045ADF" w:rsidP="00124102">
      <w:pPr>
        <w:spacing w:after="0" w:line="240" w:lineRule="auto"/>
      </w:pPr>
      <w:r>
        <w:separator/>
      </w:r>
    </w:p>
  </w:endnote>
  <w:endnote w:type="continuationSeparator" w:id="0">
    <w:p w:rsidR="00045ADF" w:rsidRDefault="00045ADF" w:rsidP="0012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96251"/>
      <w:docPartObj>
        <w:docPartGallery w:val="Page Numbers (Bottom of Page)"/>
        <w:docPartUnique/>
      </w:docPartObj>
    </w:sdtPr>
    <w:sdtContent>
      <w:p w:rsidR="007F601C" w:rsidRDefault="002C2EBF">
        <w:pPr>
          <w:pStyle w:val="af6"/>
          <w:jc w:val="right"/>
        </w:pPr>
        <w:fldSimple w:instr=" PAGE   \* MERGEFORMAT ">
          <w:r w:rsidR="00DD4A11">
            <w:rPr>
              <w:noProof/>
            </w:rPr>
            <w:t>1</w:t>
          </w:r>
        </w:fldSimple>
      </w:p>
    </w:sdtContent>
  </w:sdt>
  <w:p w:rsidR="007F601C" w:rsidRDefault="007F601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DF" w:rsidRDefault="00045ADF" w:rsidP="00124102">
      <w:pPr>
        <w:spacing w:after="0" w:line="240" w:lineRule="auto"/>
      </w:pPr>
      <w:r>
        <w:separator/>
      </w:r>
    </w:p>
  </w:footnote>
  <w:footnote w:type="continuationSeparator" w:id="0">
    <w:p w:rsidR="00045ADF" w:rsidRDefault="00045ADF" w:rsidP="0012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8B8B6F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F513A2"/>
    <w:multiLevelType w:val="hybridMultilevel"/>
    <w:tmpl w:val="ADEA9896"/>
    <w:lvl w:ilvl="0" w:tplc="9D6CCB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3D05"/>
    <w:multiLevelType w:val="hybridMultilevel"/>
    <w:tmpl w:val="2F9CC552"/>
    <w:lvl w:ilvl="0" w:tplc="041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3">
    <w:nsid w:val="09A22D7B"/>
    <w:multiLevelType w:val="hybridMultilevel"/>
    <w:tmpl w:val="559CB3F2"/>
    <w:lvl w:ilvl="0" w:tplc="4AEEF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B1D3C"/>
    <w:multiLevelType w:val="hybridMultilevel"/>
    <w:tmpl w:val="3350D7D6"/>
    <w:lvl w:ilvl="0" w:tplc="412A3CF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B1EA6"/>
    <w:multiLevelType w:val="hybridMultilevel"/>
    <w:tmpl w:val="0638EA68"/>
    <w:lvl w:ilvl="0" w:tplc="7EA2936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57C2"/>
    <w:multiLevelType w:val="hybridMultilevel"/>
    <w:tmpl w:val="0632E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225E1"/>
    <w:multiLevelType w:val="hybridMultilevel"/>
    <w:tmpl w:val="D92E6916"/>
    <w:lvl w:ilvl="0" w:tplc="1AEC1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C514D"/>
    <w:multiLevelType w:val="multilevel"/>
    <w:tmpl w:val="694C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5009C8"/>
    <w:multiLevelType w:val="hybridMultilevel"/>
    <w:tmpl w:val="2FDEA9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EE56A6"/>
    <w:multiLevelType w:val="multilevel"/>
    <w:tmpl w:val="BD38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156A08"/>
    <w:multiLevelType w:val="hybridMultilevel"/>
    <w:tmpl w:val="A4B88E92"/>
    <w:lvl w:ilvl="0" w:tplc="041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30BEB"/>
    <w:multiLevelType w:val="multilevel"/>
    <w:tmpl w:val="90CE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90C98"/>
    <w:multiLevelType w:val="hybridMultilevel"/>
    <w:tmpl w:val="02C6C334"/>
    <w:lvl w:ilvl="0" w:tplc="0122D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A1B9E"/>
    <w:multiLevelType w:val="hybridMultilevel"/>
    <w:tmpl w:val="8ABA636A"/>
    <w:lvl w:ilvl="0" w:tplc="FFFFFFFF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340E3F3B"/>
    <w:multiLevelType w:val="hybridMultilevel"/>
    <w:tmpl w:val="C59E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4605"/>
    <w:multiLevelType w:val="multilevel"/>
    <w:tmpl w:val="F9B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B46302"/>
    <w:multiLevelType w:val="multilevel"/>
    <w:tmpl w:val="0C58F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6584FB2"/>
    <w:multiLevelType w:val="hybridMultilevel"/>
    <w:tmpl w:val="5E5C49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82AE5"/>
    <w:multiLevelType w:val="hybridMultilevel"/>
    <w:tmpl w:val="BEA68D62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D914DC"/>
    <w:multiLevelType w:val="hybridMultilevel"/>
    <w:tmpl w:val="FC5AAE80"/>
    <w:lvl w:ilvl="0" w:tplc="DB0297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1">
    <w:nsid w:val="4FA250AE"/>
    <w:multiLevelType w:val="hybridMultilevel"/>
    <w:tmpl w:val="E766F5AA"/>
    <w:lvl w:ilvl="0" w:tplc="7C8A3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C0E35"/>
    <w:multiLevelType w:val="multilevel"/>
    <w:tmpl w:val="741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C03BF6"/>
    <w:multiLevelType w:val="hybridMultilevel"/>
    <w:tmpl w:val="260A9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103E8"/>
    <w:multiLevelType w:val="hybridMultilevel"/>
    <w:tmpl w:val="86A865C0"/>
    <w:lvl w:ilvl="0" w:tplc="11DA2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6187BB2"/>
    <w:multiLevelType w:val="hybridMultilevel"/>
    <w:tmpl w:val="B42A64FA"/>
    <w:lvl w:ilvl="0" w:tplc="B8065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D50C3"/>
    <w:multiLevelType w:val="hybridMultilevel"/>
    <w:tmpl w:val="3028CC68"/>
    <w:lvl w:ilvl="0" w:tplc="AA8C3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344C4"/>
    <w:multiLevelType w:val="hybridMultilevel"/>
    <w:tmpl w:val="014E7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93A44"/>
    <w:multiLevelType w:val="multilevel"/>
    <w:tmpl w:val="37EC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C9969E1"/>
    <w:multiLevelType w:val="hybridMultilevel"/>
    <w:tmpl w:val="40960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D4CD6"/>
    <w:multiLevelType w:val="hybridMultilevel"/>
    <w:tmpl w:val="E1448BB8"/>
    <w:lvl w:ilvl="0" w:tplc="5ED6D4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607436"/>
    <w:multiLevelType w:val="hybridMultilevel"/>
    <w:tmpl w:val="379CC5D6"/>
    <w:lvl w:ilvl="0" w:tplc="84A8BA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84BA1"/>
    <w:multiLevelType w:val="hybridMultilevel"/>
    <w:tmpl w:val="56F43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79194B"/>
    <w:multiLevelType w:val="hybridMultilevel"/>
    <w:tmpl w:val="8F369D34"/>
    <w:lvl w:ilvl="0" w:tplc="0B88A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229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FD1459"/>
    <w:multiLevelType w:val="multilevel"/>
    <w:tmpl w:val="BFE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10"/>
  </w:num>
  <w:num w:numId="5">
    <w:abstractNumId w:val="34"/>
  </w:num>
  <w:num w:numId="6">
    <w:abstractNumId w:val="2"/>
  </w:num>
  <w:num w:numId="7">
    <w:abstractNumId w:val="9"/>
  </w:num>
  <w:num w:numId="8">
    <w:abstractNumId w:val="19"/>
  </w:num>
  <w:num w:numId="9">
    <w:abstractNumId w:val="15"/>
  </w:num>
  <w:num w:numId="10">
    <w:abstractNumId w:val="28"/>
  </w:num>
  <w:num w:numId="11">
    <w:abstractNumId w:val="25"/>
  </w:num>
  <w:num w:numId="12">
    <w:abstractNumId w:val="7"/>
  </w:num>
  <w:num w:numId="13">
    <w:abstractNumId w:val="3"/>
  </w:num>
  <w:num w:numId="14">
    <w:abstractNumId w:val="26"/>
  </w:num>
  <w:num w:numId="15">
    <w:abstractNumId w:val="1"/>
  </w:num>
  <w:num w:numId="16">
    <w:abstractNumId w:val="31"/>
  </w:num>
  <w:num w:numId="1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4"/>
  </w:num>
  <w:num w:numId="20">
    <w:abstractNumId w:val="13"/>
  </w:num>
  <w:num w:numId="21">
    <w:abstractNumId w:val="21"/>
  </w:num>
  <w:num w:numId="22">
    <w:abstractNumId w:val="14"/>
  </w:num>
  <w:num w:numId="23">
    <w:abstractNumId w:val="18"/>
  </w:num>
  <w:num w:numId="24">
    <w:abstractNumId w:val="17"/>
  </w:num>
  <w:num w:numId="25">
    <w:abstractNumId w:val="0"/>
  </w:num>
  <w:num w:numId="26">
    <w:abstractNumId w:val="11"/>
  </w:num>
  <w:num w:numId="27">
    <w:abstractNumId w:val="29"/>
  </w:num>
  <w:num w:numId="28">
    <w:abstractNumId w:val="3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32"/>
  </w:num>
  <w:num w:numId="33">
    <w:abstractNumId w:val="27"/>
  </w:num>
  <w:num w:numId="34">
    <w:abstractNumId w:val="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5CF"/>
    <w:rsid w:val="0000300B"/>
    <w:rsid w:val="0000371E"/>
    <w:rsid w:val="00013BE9"/>
    <w:rsid w:val="0001545B"/>
    <w:rsid w:val="00027C80"/>
    <w:rsid w:val="00033DEC"/>
    <w:rsid w:val="000456C8"/>
    <w:rsid w:val="00045ADF"/>
    <w:rsid w:val="000526BD"/>
    <w:rsid w:val="00052E2F"/>
    <w:rsid w:val="00057C00"/>
    <w:rsid w:val="0006101E"/>
    <w:rsid w:val="0006155F"/>
    <w:rsid w:val="0006441C"/>
    <w:rsid w:val="000724B3"/>
    <w:rsid w:val="0007295E"/>
    <w:rsid w:val="00074927"/>
    <w:rsid w:val="00074AB3"/>
    <w:rsid w:val="000911DE"/>
    <w:rsid w:val="00092769"/>
    <w:rsid w:val="000A13DC"/>
    <w:rsid w:val="000C596A"/>
    <w:rsid w:val="000D5AA7"/>
    <w:rsid w:val="000E4817"/>
    <w:rsid w:val="000F1BE6"/>
    <w:rsid w:val="0010703D"/>
    <w:rsid w:val="001104CB"/>
    <w:rsid w:val="001215BE"/>
    <w:rsid w:val="00124102"/>
    <w:rsid w:val="00134FF3"/>
    <w:rsid w:val="0013655B"/>
    <w:rsid w:val="00142797"/>
    <w:rsid w:val="00143880"/>
    <w:rsid w:val="00152196"/>
    <w:rsid w:val="0017214D"/>
    <w:rsid w:val="00177FDD"/>
    <w:rsid w:val="00184DE3"/>
    <w:rsid w:val="001862C7"/>
    <w:rsid w:val="00193A19"/>
    <w:rsid w:val="00195CD8"/>
    <w:rsid w:val="001A1B5D"/>
    <w:rsid w:val="001A31DD"/>
    <w:rsid w:val="001C18B8"/>
    <w:rsid w:val="001C22FC"/>
    <w:rsid w:val="001C25DA"/>
    <w:rsid w:val="001C27F7"/>
    <w:rsid w:val="001D23CD"/>
    <w:rsid w:val="001E67F0"/>
    <w:rsid w:val="00204561"/>
    <w:rsid w:val="00213BE0"/>
    <w:rsid w:val="002172F5"/>
    <w:rsid w:val="00221A89"/>
    <w:rsid w:val="00226184"/>
    <w:rsid w:val="002408DA"/>
    <w:rsid w:val="002416B7"/>
    <w:rsid w:val="00243E03"/>
    <w:rsid w:val="0024482F"/>
    <w:rsid w:val="00245B69"/>
    <w:rsid w:val="0025062D"/>
    <w:rsid w:val="0026019A"/>
    <w:rsid w:val="00270118"/>
    <w:rsid w:val="00276EA4"/>
    <w:rsid w:val="00285903"/>
    <w:rsid w:val="002A3BDC"/>
    <w:rsid w:val="002B656A"/>
    <w:rsid w:val="002C25F8"/>
    <w:rsid w:val="002C2EBF"/>
    <w:rsid w:val="002D65ED"/>
    <w:rsid w:val="002E01E4"/>
    <w:rsid w:val="002E0ECA"/>
    <w:rsid w:val="002E2316"/>
    <w:rsid w:val="002E2E4E"/>
    <w:rsid w:val="002E407E"/>
    <w:rsid w:val="002F2378"/>
    <w:rsid w:val="00324991"/>
    <w:rsid w:val="003319A1"/>
    <w:rsid w:val="003331D7"/>
    <w:rsid w:val="00341FD9"/>
    <w:rsid w:val="00350A9E"/>
    <w:rsid w:val="00351F54"/>
    <w:rsid w:val="00354F3E"/>
    <w:rsid w:val="00361F9B"/>
    <w:rsid w:val="00373204"/>
    <w:rsid w:val="00375807"/>
    <w:rsid w:val="00380422"/>
    <w:rsid w:val="00384726"/>
    <w:rsid w:val="00394DA2"/>
    <w:rsid w:val="0039586D"/>
    <w:rsid w:val="003C7C0E"/>
    <w:rsid w:val="003E5B1C"/>
    <w:rsid w:val="00401879"/>
    <w:rsid w:val="004025CF"/>
    <w:rsid w:val="0042586B"/>
    <w:rsid w:val="00430A52"/>
    <w:rsid w:val="004563E3"/>
    <w:rsid w:val="00464091"/>
    <w:rsid w:val="004664E9"/>
    <w:rsid w:val="004674E7"/>
    <w:rsid w:val="00483E80"/>
    <w:rsid w:val="00485D12"/>
    <w:rsid w:val="00496E93"/>
    <w:rsid w:val="004A236A"/>
    <w:rsid w:val="004A77E5"/>
    <w:rsid w:val="004B3949"/>
    <w:rsid w:val="004B52D9"/>
    <w:rsid w:val="004B6AB1"/>
    <w:rsid w:val="004C3859"/>
    <w:rsid w:val="004C4E10"/>
    <w:rsid w:val="004D13F3"/>
    <w:rsid w:val="004E3586"/>
    <w:rsid w:val="004E49DF"/>
    <w:rsid w:val="004E7AEA"/>
    <w:rsid w:val="004F41C3"/>
    <w:rsid w:val="004F61AC"/>
    <w:rsid w:val="00506D7B"/>
    <w:rsid w:val="005119F7"/>
    <w:rsid w:val="0051339F"/>
    <w:rsid w:val="005210EB"/>
    <w:rsid w:val="00522575"/>
    <w:rsid w:val="00546F84"/>
    <w:rsid w:val="00556D03"/>
    <w:rsid w:val="0058465C"/>
    <w:rsid w:val="00594F1C"/>
    <w:rsid w:val="00596901"/>
    <w:rsid w:val="00596D87"/>
    <w:rsid w:val="00597A56"/>
    <w:rsid w:val="005A3E7C"/>
    <w:rsid w:val="005A4E1E"/>
    <w:rsid w:val="005A5894"/>
    <w:rsid w:val="005B6F0A"/>
    <w:rsid w:val="005C7BB0"/>
    <w:rsid w:val="00603BCB"/>
    <w:rsid w:val="00605A22"/>
    <w:rsid w:val="006103C1"/>
    <w:rsid w:val="006126AD"/>
    <w:rsid w:val="00626E7C"/>
    <w:rsid w:val="006334C0"/>
    <w:rsid w:val="0064435B"/>
    <w:rsid w:val="00645A04"/>
    <w:rsid w:val="006511B8"/>
    <w:rsid w:val="00662A79"/>
    <w:rsid w:val="00667CEA"/>
    <w:rsid w:val="00677FAA"/>
    <w:rsid w:val="00682E61"/>
    <w:rsid w:val="006A34DF"/>
    <w:rsid w:val="006B7DF7"/>
    <w:rsid w:val="006C71EB"/>
    <w:rsid w:val="006D75AC"/>
    <w:rsid w:val="006E03BD"/>
    <w:rsid w:val="006E24D4"/>
    <w:rsid w:val="006E30CD"/>
    <w:rsid w:val="006F0A43"/>
    <w:rsid w:val="006F27F8"/>
    <w:rsid w:val="007000AA"/>
    <w:rsid w:val="00726E12"/>
    <w:rsid w:val="00727AC0"/>
    <w:rsid w:val="007314F0"/>
    <w:rsid w:val="00732EE0"/>
    <w:rsid w:val="0073597E"/>
    <w:rsid w:val="00740C33"/>
    <w:rsid w:val="00755723"/>
    <w:rsid w:val="00787741"/>
    <w:rsid w:val="0079194D"/>
    <w:rsid w:val="007A51B6"/>
    <w:rsid w:val="007B1482"/>
    <w:rsid w:val="007B510C"/>
    <w:rsid w:val="007C0E3E"/>
    <w:rsid w:val="007C3A14"/>
    <w:rsid w:val="007C6199"/>
    <w:rsid w:val="007D2327"/>
    <w:rsid w:val="007D3689"/>
    <w:rsid w:val="007D5863"/>
    <w:rsid w:val="007E42C0"/>
    <w:rsid w:val="007F0FE9"/>
    <w:rsid w:val="007F601C"/>
    <w:rsid w:val="00804634"/>
    <w:rsid w:val="00815D7D"/>
    <w:rsid w:val="00844E79"/>
    <w:rsid w:val="008635A5"/>
    <w:rsid w:val="00865E38"/>
    <w:rsid w:val="008830E4"/>
    <w:rsid w:val="008834ED"/>
    <w:rsid w:val="00892ECC"/>
    <w:rsid w:val="008A7C89"/>
    <w:rsid w:val="008B7B63"/>
    <w:rsid w:val="008C3D8B"/>
    <w:rsid w:val="008D2E1A"/>
    <w:rsid w:val="008D6624"/>
    <w:rsid w:val="008E175B"/>
    <w:rsid w:val="008F1941"/>
    <w:rsid w:val="008F2EA0"/>
    <w:rsid w:val="00901785"/>
    <w:rsid w:val="00906ED9"/>
    <w:rsid w:val="00911119"/>
    <w:rsid w:val="009149B7"/>
    <w:rsid w:val="00921BE7"/>
    <w:rsid w:val="00931141"/>
    <w:rsid w:val="0093174B"/>
    <w:rsid w:val="0093730B"/>
    <w:rsid w:val="0094559C"/>
    <w:rsid w:val="00955FBB"/>
    <w:rsid w:val="00956360"/>
    <w:rsid w:val="0096076D"/>
    <w:rsid w:val="00967DDE"/>
    <w:rsid w:val="00975ED8"/>
    <w:rsid w:val="009A663F"/>
    <w:rsid w:val="009C3CE4"/>
    <w:rsid w:val="009F145E"/>
    <w:rsid w:val="009F5E24"/>
    <w:rsid w:val="00A02CD7"/>
    <w:rsid w:val="00A100BC"/>
    <w:rsid w:val="00A14A16"/>
    <w:rsid w:val="00A1542F"/>
    <w:rsid w:val="00A23EE2"/>
    <w:rsid w:val="00A27A30"/>
    <w:rsid w:val="00A342E8"/>
    <w:rsid w:val="00A46083"/>
    <w:rsid w:val="00A469B2"/>
    <w:rsid w:val="00A525E9"/>
    <w:rsid w:val="00A53D30"/>
    <w:rsid w:val="00A61744"/>
    <w:rsid w:val="00A66575"/>
    <w:rsid w:val="00A70465"/>
    <w:rsid w:val="00A918CE"/>
    <w:rsid w:val="00A96C0C"/>
    <w:rsid w:val="00AA0E0E"/>
    <w:rsid w:val="00AA2CEB"/>
    <w:rsid w:val="00AB570D"/>
    <w:rsid w:val="00AB72C0"/>
    <w:rsid w:val="00AC1B41"/>
    <w:rsid w:val="00AC23C7"/>
    <w:rsid w:val="00AC5FA6"/>
    <w:rsid w:val="00AD71FB"/>
    <w:rsid w:val="00AF2958"/>
    <w:rsid w:val="00AF7C10"/>
    <w:rsid w:val="00B0651F"/>
    <w:rsid w:val="00B10D4D"/>
    <w:rsid w:val="00B14C37"/>
    <w:rsid w:val="00B175D4"/>
    <w:rsid w:val="00B1790B"/>
    <w:rsid w:val="00B30A5B"/>
    <w:rsid w:val="00B37730"/>
    <w:rsid w:val="00B4141C"/>
    <w:rsid w:val="00B42E5E"/>
    <w:rsid w:val="00B475F6"/>
    <w:rsid w:val="00B5320C"/>
    <w:rsid w:val="00B76ADD"/>
    <w:rsid w:val="00B818D5"/>
    <w:rsid w:val="00B83CC3"/>
    <w:rsid w:val="00B86933"/>
    <w:rsid w:val="00B91988"/>
    <w:rsid w:val="00B925AA"/>
    <w:rsid w:val="00B92A10"/>
    <w:rsid w:val="00B9757B"/>
    <w:rsid w:val="00BA0182"/>
    <w:rsid w:val="00BA03D4"/>
    <w:rsid w:val="00BA18B9"/>
    <w:rsid w:val="00BB7F56"/>
    <w:rsid w:val="00BC173E"/>
    <w:rsid w:val="00BC59F0"/>
    <w:rsid w:val="00BD3343"/>
    <w:rsid w:val="00BD5C96"/>
    <w:rsid w:val="00BD5DEA"/>
    <w:rsid w:val="00BE20CE"/>
    <w:rsid w:val="00BF619E"/>
    <w:rsid w:val="00C0219E"/>
    <w:rsid w:val="00C11B26"/>
    <w:rsid w:val="00C203B9"/>
    <w:rsid w:val="00C230EF"/>
    <w:rsid w:val="00C25A49"/>
    <w:rsid w:val="00C2653E"/>
    <w:rsid w:val="00C32CD9"/>
    <w:rsid w:val="00C429CE"/>
    <w:rsid w:val="00C73015"/>
    <w:rsid w:val="00C95E0C"/>
    <w:rsid w:val="00CB749C"/>
    <w:rsid w:val="00CC259A"/>
    <w:rsid w:val="00CD0DDC"/>
    <w:rsid w:val="00CD7A57"/>
    <w:rsid w:val="00CE5DE1"/>
    <w:rsid w:val="00CE6A68"/>
    <w:rsid w:val="00CE7967"/>
    <w:rsid w:val="00CF2D76"/>
    <w:rsid w:val="00D01CE5"/>
    <w:rsid w:val="00D05BFE"/>
    <w:rsid w:val="00D170D5"/>
    <w:rsid w:val="00D17CDB"/>
    <w:rsid w:val="00D22854"/>
    <w:rsid w:val="00D24B11"/>
    <w:rsid w:val="00D262BD"/>
    <w:rsid w:val="00D30C27"/>
    <w:rsid w:val="00D56A1D"/>
    <w:rsid w:val="00D6066C"/>
    <w:rsid w:val="00D67121"/>
    <w:rsid w:val="00D73A8E"/>
    <w:rsid w:val="00D76F75"/>
    <w:rsid w:val="00D86838"/>
    <w:rsid w:val="00DA3C7B"/>
    <w:rsid w:val="00DA7879"/>
    <w:rsid w:val="00DC0042"/>
    <w:rsid w:val="00DC11E3"/>
    <w:rsid w:val="00DD0CFE"/>
    <w:rsid w:val="00DD313F"/>
    <w:rsid w:val="00DD4A11"/>
    <w:rsid w:val="00DE1566"/>
    <w:rsid w:val="00DE1E63"/>
    <w:rsid w:val="00DE5CD6"/>
    <w:rsid w:val="00DE678F"/>
    <w:rsid w:val="00DF00DA"/>
    <w:rsid w:val="00DF064B"/>
    <w:rsid w:val="00DF326C"/>
    <w:rsid w:val="00DF550B"/>
    <w:rsid w:val="00DF7CF5"/>
    <w:rsid w:val="00E0234F"/>
    <w:rsid w:val="00E24DF2"/>
    <w:rsid w:val="00E3163E"/>
    <w:rsid w:val="00E31832"/>
    <w:rsid w:val="00E37ABD"/>
    <w:rsid w:val="00E54760"/>
    <w:rsid w:val="00E651E2"/>
    <w:rsid w:val="00E81B5B"/>
    <w:rsid w:val="00E8360B"/>
    <w:rsid w:val="00E85DC3"/>
    <w:rsid w:val="00E92644"/>
    <w:rsid w:val="00E930B8"/>
    <w:rsid w:val="00E94B50"/>
    <w:rsid w:val="00EA66AA"/>
    <w:rsid w:val="00EA743E"/>
    <w:rsid w:val="00EA7F3D"/>
    <w:rsid w:val="00EC1D6D"/>
    <w:rsid w:val="00EC2EF1"/>
    <w:rsid w:val="00EF1531"/>
    <w:rsid w:val="00EF3796"/>
    <w:rsid w:val="00EF50E0"/>
    <w:rsid w:val="00EF6DD1"/>
    <w:rsid w:val="00F015A7"/>
    <w:rsid w:val="00F05D5C"/>
    <w:rsid w:val="00F3249C"/>
    <w:rsid w:val="00F3284A"/>
    <w:rsid w:val="00F34797"/>
    <w:rsid w:val="00F413A2"/>
    <w:rsid w:val="00F45E27"/>
    <w:rsid w:val="00F515CA"/>
    <w:rsid w:val="00F51B86"/>
    <w:rsid w:val="00F67BD3"/>
    <w:rsid w:val="00F8490C"/>
    <w:rsid w:val="00F96412"/>
    <w:rsid w:val="00F96FEA"/>
    <w:rsid w:val="00F97A75"/>
    <w:rsid w:val="00FA5D46"/>
    <w:rsid w:val="00FA7073"/>
    <w:rsid w:val="00FB05FF"/>
    <w:rsid w:val="00FB197D"/>
    <w:rsid w:val="00FB3D15"/>
    <w:rsid w:val="00FC05AF"/>
    <w:rsid w:val="00FC1AF8"/>
    <w:rsid w:val="00FE1BA4"/>
    <w:rsid w:val="00FE6D18"/>
    <w:rsid w:val="00FE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F"/>
  </w:style>
  <w:style w:type="paragraph" w:styleId="6">
    <w:name w:val="heading 6"/>
    <w:basedOn w:val="a"/>
    <w:next w:val="a"/>
    <w:link w:val="60"/>
    <w:qFormat/>
    <w:rsid w:val="00BD5C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25CF"/>
    <w:pPr>
      <w:spacing w:after="0" w:line="240" w:lineRule="auto"/>
    </w:pPr>
  </w:style>
  <w:style w:type="paragraph" w:customStyle="1" w:styleId="ConsPlusNonformat">
    <w:name w:val="ConsPlusNonformat"/>
    <w:uiPriority w:val="99"/>
    <w:rsid w:val="00402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2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40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25CF"/>
    <w:rPr>
      <w:b/>
      <w:bCs/>
    </w:rPr>
  </w:style>
  <w:style w:type="paragraph" w:styleId="a7">
    <w:name w:val="Body Text"/>
    <w:basedOn w:val="a"/>
    <w:link w:val="a8"/>
    <w:rsid w:val="004025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25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Emphasis"/>
    <w:basedOn w:val="a0"/>
    <w:qFormat/>
    <w:rsid w:val="004025CF"/>
    <w:rPr>
      <w:i/>
      <w:iCs/>
    </w:rPr>
  </w:style>
  <w:style w:type="table" w:styleId="aa">
    <w:name w:val="Table Grid"/>
    <w:basedOn w:val="a1"/>
    <w:uiPriority w:val="59"/>
    <w:rsid w:val="0040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4DA2"/>
    <w:pPr>
      <w:ind w:left="720"/>
      <w:contextualSpacing/>
    </w:pPr>
    <w:rPr>
      <w:rFonts w:ascii="Arial" w:eastAsia="Calibri" w:hAnsi="Arial" w:cs="Arial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653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E9264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92644"/>
  </w:style>
  <w:style w:type="paragraph" w:customStyle="1" w:styleId="Default">
    <w:name w:val="Default"/>
    <w:rsid w:val="00A23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EE0"/>
  </w:style>
  <w:style w:type="character" w:customStyle="1" w:styleId="c2">
    <w:name w:val="c2"/>
    <w:basedOn w:val="a0"/>
    <w:rsid w:val="00732EE0"/>
  </w:style>
  <w:style w:type="character" w:customStyle="1" w:styleId="c6">
    <w:name w:val="c6"/>
    <w:basedOn w:val="a0"/>
    <w:rsid w:val="00732EE0"/>
  </w:style>
  <w:style w:type="character" w:styleId="af0">
    <w:name w:val="Hyperlink"/>
    <w:basedOn w:val="a0"/>
    <w:uiPriority w:val="99"/>
    <w:unhideWhenUsed/>
    <w:rsid w:val="00052E2F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BD5C96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1">
    <w:name w:val="С отступом"/>
    <w:basedOn w:val="a"/>
    <w:rsid w:val="00BD5C96"/>
    <w:pPr>
      <w:widowControl w:val="0"/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20">
    <w:name w:val="Сетка таблицы2"/>
    <w:basedOn w:val="a1"/>
    <w:next w:val="aa"/>
    <w:uiPriority w:val="59"/>
    <w:rsid w:val="00BC59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667CEA"/>
  </w:style>
  <w:style w:type="paragraph" w:styleId="af2">
    <w:name w:val="List"/>
    <w:basedOn w:val="a"/>
    <w:uiPriority w:val="99"/>
    <w:semiHidden/>
    <w:unhideWhenUsed/>
    <w:rsid w:val="00E3183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E31832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1"/>
    <w:rsid w:val="00E3183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f3"/>
    <w:rsid w:val="00E31832"/>
    <w:pPr>
      <w:shd w:val="clear" w:color="auto" w:fill="FFFFFF"/>
      <w:spacing w:after="24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12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24102"/>
  </w:style>
  <w:style w:type="paragraph" w:styleId="af6">
    <w:name w:val="footer"/>
    <w:basedOn w:val="a"/>
    <w:link w:val="af7"/>
    <w:uiPriority w:val="99"/>
    <w:unhideWhenUsed/>
    <w:rsid w:val="0012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24102"/>
  </w:style>
  <w:style w:type="character" w:customStyle="1" w:styleId="22">
    <w:name w:val="Основной текст (2)_"/>
    <w:basedOn w:val="a0"/>
    <w:link w:val="23"/>
    <w:rsid w:val="00740C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0C33"/>
    <w:pPr>
      <w:widowControl w:val="0"/>
      <w:shd w:val="clear" w:color="auto" w:fill="FFFFFF"/>
      <w:spacing w:before="360" w:after="0" w:line="552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740C3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mdoy3nadv.nazarova@yandex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Нормальная речь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Всего 25 детей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Улучшение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Всего 25 детей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0.72000000000000064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Незначительное улучшение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Всего 25 детей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0.1600000000000002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улучшений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Всего 25 детей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axId val="172764544"/>
        <c:axId val="172774528"/>
      </c:barChart>
      <c:catAx>
        <c:axId val="172764544"/>
        <c:scaling>
          <c:orientation val="minMax"/>
        </c:scaling>
        <c:axPos val="b"/>
        <c:majorTickMark val="none"/>
        <c:tickLblPos val="nextTo"/>
        <c:crossAx val="172774528"/>
        <c:crosses val="autoZero"/>
        <c:auto val="1"/>
        <c:lblAlgn val="ctr"/>
        <c:lblOffset val="100"/>
      </c:catAx>
      <c:valAx>
        <c:axId val="172774528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72764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4064005925851306E-2"/>
          <c:y val="4.9544106284901628E-2"/>
          <c:w val="0.9274312193027866"/>
          <c:h val="0.671834447327647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Художественно-эстетические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0.72000000000000064</c:v>
                </c:pt>
                <c:pt idx="1">
                  <c:v>0.70000000000000062</c:v>
                </c:pt>
                <c:pt idx="2">
                  <c:v>0.65000000000000213</c:v>
                </c:pt>
                <c:pt idx="3">
                  <c:v>0.76000000000000201</c:v>
                </c:pt>
                <c:pt idx="4">
                  <c:v>0.76000000000000201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B2-4E21-A6D5-E2AF19165D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Художественно-эстетические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0.85000000000000064</c:v>
                </c:pt>
                <c:pt idx="1">
                  <c:v>0.83000000000000063</c:v>
                </c:pt>
                <c:pt idx="2">
                  <c:v>0.75000000000000189</c:v>
                </c:pt>
                <c:pt idx="3">
                  <c:v>0.86000000000000065</c:v>
                </c:pt>
                <c:pt idx="4">
                  <c:v>0.87000000000000177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B2-4E21-A6D5-E2AF19165DEF}"/>
            </c:ext>
          </c:extLst>
        </c:ser>
        <c:dLbls>
          <c:showVal val="1"/>
        </c:dLbls>
        <c:gapWidth val="219"/>
        <c:overlap val="-27"/>
        <c:axId val="50349568"/>
        <c:axId val="50351104"/>
      </c:barChart>
      <c:catAx>
        <c:axId val="50349568"/>
        <c:scaling>
          <c:orientation val="minMax"/>
        </c:scaling>
        <c:axPos val="b"/>
        <c:minorGridlines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51104"/>
        <c:crosses val="autoZero"/>
        <c:lblAlgn val="ctr"/>
        <c:lblOffset val="100"/>
      </c:catAx>
      <c:valAx>
        <c:axId val="50351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4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391302218013961E-2"/>
          <c:y val="0.90593852502029248"/>
          <c:w val="0.31230733618683282"/>
          <c:h val="9.406157081246152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3 лет</c:v>
                </c:pt>
                <c:pt idx="1">
                  <c:v>от 3 до 10</c:v>
                </c:pt>
                <c:pt idx="2">
                  <c:v>от 10 до 20</c:v>
                </c:pt>
                <c:pt idx="3">
                  <c:v>20 и более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05-4962-B12D-5FC868BC8D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3 лет</c:v>
                </c:pt>
                <c:pt idx="1">
                  <c:v>от 3 до 10</c:v>
                </c:pt>
                <c:pt idx="2">
                  <c:v>от 10 до 20</c:v>
                </c:pt>
                <c:pt idx="3">
                  <c:v>20 и более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0.21000000000000021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05-4962-B12D-5FC868BC8D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3 лет</c:v>
                </c:pt>
                <c:pt idx="1">
                  <c:v>от 3 до 10</c:v>
                </c:pt>
                <c:pt idx="2">
                  <c:v>от 10 до 20</c:v>
                </c:pt>
                <c:pt idx="3">
                  <c:v>20 и более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0.15000000000000024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B05-4962-B12D-5FC868BC8DD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 3 лет</c:v>
                </c:pt>
                <c:pt idx="1">
                  <c:v>от 3 до 10</c:v>
                </c:pt>
                <c:pt idx="2">
                  <c:v>от 10 до 20</c:v>
                </c:pt>
                <c:pt idx="3">
                  <c:v>20 и более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0.59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B05-4962-B12D-5FC868BC8DD9}"/>
            </c:ext>
          </c:extLst>
        </c:ser>
        <c:gapWidth val="219"/>
        <c:overlap val="-27"/>
        <c:axId val="83018112"/>
        <c:axId val="83019648"/>
      </c:barChart>
      <c:catAx>
        <c:axId val="830181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19648"/>
        <c:crosses val="autoZero"/>
        <c:auto val="1"/>
        <c:lblAlgn val="ctr"/>
        <c:lblOffset val="100"/>
      </c:catAx>
      <c:valAx>
        <c:axId val="830196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1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50-64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F8-4A83-973B-D8E7C03149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50-64 лет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F8-4A83-973B-D8E7C03149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50-64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0.33000000000000113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9F8-4A83-973B-D8E7C031493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25-29 лет</c:v>
                </c:pt>
                <c:pt idx="1">
                  <c:v>30-39 лет</c:v>
                </c:pt>
                <c:pt idx="2">
                  <c:v>40-49 лет</c:v>
                </c:pt>
                <c:pt idx="3">
                  <c:v>50-64 лет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 formatCode="0%">
                  <c:v>0.49000000000000032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9F8-4A83-973B-D8E7C0314930}"/>
            </c:ext>
          </c:extLst>
        </c:ser>
        <c:gapWidth val="219"/>
        <c:overlap val="-27"/>
        <c:axId val="82868864"/>
        <c:axId val="82887040"/>
      </c:barChart>
      <c:catAx>
        <c:axId val="828688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887040"/>
        <c:crosses val="autoZero"/>
        <c:auto val="1"/>
        <c:lblAlgn val="ctr"/>
        <c:lblOffset val="100"/>
      </c:catAx>
      <c:valAx>
        <c:axId val="82887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868864"/>
        <c:crosses val="autoZero"/>
        <c:crossBetween val="between"/>
      </c:valAx>
      <c:spPr>
        <a:noFill/>
        <a:ln w="0">
          <a:solidFill>
            <a:schemeClr val="tx1"/>
          </a:solidFill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занимаемой должности</c:v>
                </c:pt>
                <c:pt idx="1">
                  <c:v>I квалификационная категория</c:v>
                </c:pt>
                <c:pt idx="2">
                  <c:v>Высшая квалификационная категория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0.54</c:v>
                </c:pt>
                <c:pt idx="1">
                  <c:v>8.0000000000000043E-2</c:v>
                </c:pt>
                <c:pt idx="2">
                  <c:v>0.38000000000000089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FF-4ADB-96BF-2F4DE404899E}"/>
            </c:ext>
          </c:extLst>
        </c:ser>
        <c:gapWidth val="219"/>
        <c:overlap val="-27"/>
        <c:axId val="82948096"/>
        <c:axId val="82949632"/>
      </c:barChart>
      <c:catAx>
        <c:axId val="82948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949632"/>
        <c:crosses val="autoZero"/>
        <c:auto val="1"/>
        <c:lblAlgn val="ctr"/>
        <c:lblOffset val="100"/>
      </c:catAx>
      <c:valAx>
        <c:axId val="82949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948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4528-507D-45F6-8EAC-F28E7488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10398</Words>
  <Characters>59269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2020-04-23T10:55:00Z</cp:lastPrinted>
  <dcterms:created xsi:type="dcterms:W3CDTF">2020-04-21T20:32:00Z</dcterms:created>
  <dcterms:modified xsi:type="dcterms:W3CDTF">2021-06-28T11:25:00Z</dcterms:modified>
</cp:coreProperties>
</file>